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354B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4.65pt;margin-top:-19.5pt;width:214.75pt;height:8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12770" w:rsidRPr="00825F42" w:rsidRDefault="00412770" w:rsidP="00D1753D">
                  <w:pPr>
                    <w:jc w:val="both"/>
                    <w:rPr>
                      <w:color w:val="000000"/>
                    </w:rPr>
                  </w:pPr>
                  <w:r w:rsidRPr="00825F42">
                    <w:rPr>
                      <w:color w:val="00000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AA6E7C">
                    <w:t>28.03.2022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A92ACA" w:rsidRDefault="00D1753D" w:rsidP="00D1753D">
      <w:pPr>
        <w:widowControl/>
        <w:autoSpaceDE/>
        <w:adjustRightInd/>
        <w:ind w:left="5670"/>
        <w:rPr>
          <w:rFonts w:eastAsia="Courier New"/>
          <w:b/>
          <w:bCs/>
          <w:color w:val="000000"/>
          <w:sz w:val="24"/>
          <w:szCs w:val="24"/>
        </w:rPr>
      </w:pPr>
    </w:p>
    <w:p w:rsidR="00C94464" w:rsidRPr="00A92ACA" w:rsidRDefault="00C94464" w:rsidP="00C94464">
      <w:pPr>
        <w:autoSpaceDE/>
        <w:adjustRightInd/>
        <w:ind w:right="1"/>
        <w:contextualSpacing/>
        <w:jc w:val="center"/>
        <w:rPr>
          <w:rFonts w:eastAsia="Courier New"/>
          <w:noProof/>
          <w:color w:val="000000"/>
          <w:sz w:val="28"/>
          <w:szCs w:val="28"/>
          <w:lang w:bidi="ru-RU"/>
        </w:rPr>
      </w:pPr>
      <w:r w:rsidRPr="00A92ACA">
        <w:rPr>
          <w:rFonts w:eastAsia="Courier New"/>
          <w:noProof/>
          <w:color w:val="000000"/>
          <w:sz w:val="28"/>
          <w:szCs w:val="28"/>
          <w:lang w:bidi="ru-RU"/>
        </w:rPr>
        <w:t>Частное учреждение образовательная организация высшего образования</w:t>
      </w:r>
    </w:p>
    <w:p w:rsidR="00D1753D" w:rsidRPr="00A92ACA" w:rsidRDefault="002338C6" w:rsidP="00C94464">
      <w:pPr>
        <w:autoSpaceDE/>
        <w:adjustRightInd/>
        <w:ind w:right="1"/>
        <w:contextualSpacing/>
        <w:jc w:val="center"/>
        <w:rPr>
          <w:rFonts w:eastAsia="Courier New"/>
          <w:noProof/>
          <w:color w:val="000000"/>
          <w:sz w:val="28"/>
          <w:szCs w:val="28"/>
          <w:lang w:bidi="ru-RU"/>
        </w:rPr>
      </w:pPr>
      <w:r w:rsidRPr="00A92ACA">
        <w:rPr>
          <w:rFonts w:eastAsia="Courier New"/>
          <w:noProof/>
          <w:color w:val="000000"/>
          <w:sz w:val="28"/>
          <w:szCs w:val="28"/>
          <w:lang w:bidi="ru-RU"/>
        </w:rPr>
        <w:t>«Омская гуманитарная академия»</w:t>
      </w:r>
    </w:p>
    <w:p w:rsidR="00C94464" w:rsidRPr="00A92ACA" w:rsidRDefault="007C277B" w:rsidP="00C94464">
      <w:pPr>
        <w:autoSpaceDE/>
        <w:adjustRightInd/>
        <w:ind w:right="1"/>
        <w:contextualSpacing/>
        <w:jc w:val="center"/>
        <w:rPr>
          <w:rFonts w:eastAsia="Courier New"/>
          <w:noProof/>
          <w:color w:val="000000"/>
          <w:sz w:val="28"/>
          <w:szCs w:val="28"/>
          <w:lang w:bidi="ru-RU"/>
        </w:rPr>
      </w:pPr>
      <w:r w:rsidRPr="00A92ACA">
        <w:rPr>
          <w:rFonts w:eastAsia="Courier New"/>
          <w:noProof/>
          <w:color w:val="000000"/>
          <w:sz w:val="28"/>
          <w:szCs w:val="28"/>
          <w:lang w:bidi="ru-RU"/>
        </w:rPr>
        <w:t xml:space="preserve">Кафедра </w:t>
      </w:r>
      <w:r w:rsidR="004F0F62" w:rsidRPr="00A92ACA">
        <w:rPr>
          <w:rFonts w:eastAsia="Courier New"/>
          <w:noProof/>
          <w:color w:val="000000"/>
          <w:sz w:val="28"/>
          <w:szCs w:val="28"/>
          <w:lang w:bidi="ru-RU"/>
        </w:rPr>
        <w:t>«</w:t>
      </w:r>
      <w:r w:rsidR="00A05801" w:rsidRPr="00A92ACA">
        <w:rPr>
          <w:rFonts w:eastAsia="Courier New"/>
          <w:noProof/>
          <w:color w:val="000000"/>
          <w:sz w:val="28"/>
          <w:szCs w:val="28"/>
          <w:lang w:bidi="ru-RU"/>
        </w:rPr>
        <w:t>Информатики, математики и естественнонаучных дисциплин</w:t>
      </w:r>
      <w:r w:rsidR="004F0F62" w:rsidRPr="00A92ACA">
        <w:rPr>
          <w:rFonts w:eastAsia="Courier New"/>
          <w:noProof/>
          <w:color w:val="000000"/>
          <w:sz w:val="28"/>
          <w:szCs w:val="28"/>
          <w:lang w:bidi="ru-RU"/>
        </w:rPr>
        <w:t>»</w:t>
      </w:r>
    </w:p>
    <w:p w:rsidR="007C277B" w:rsidRPr="00A92ACA" w:rsidRDefault="007C277B" w:rsidP="00C94464">
      <w:pPr>
        <w:autoSpaceDE/>
        <w:adjustRightInd/>
        <w:ind w:right="1"/>
        <w:contextualSpacing/>
        <w:jc w:val="center"/>
        <w:rPr>
          <w:rFonts w:eastAsia="Courier New"/>
          <w:noProof/>
          <w:color w:val="000000"/>
          <w:sz w:val="28"/>
          <w:szCs w:val="28"/>
          <w:lang w:bidi="ru-RU"/>
        </w:rPr>
      </w:pPr>
    </w:p>
    <w:p w:rsidR="00C94464" w:rsidRPr="00A92ACA" w:rsidRDefault="00B354B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412770" w:rsidRPr="00C94464" w:rsidRDefault="00412770" w:rsidP="00C94464">
                  <w:pPr>
                    <w:jc w:val="center"/>
                    <w:rPr>
                      <w:sz w:val="24"/>
                      <w:szCs w:val="24"/>
                    </w:rPr>
                  </w:pPr>
                  <w:r w:rsidRPr="00C94464">
                    <w:rPr>
                      <w:sz w:val="24"/>
                      <w:szCs w:val="24"/>
                    </w:rPr>
                    <w:t>УТВЕРЖДАЮ:</w:t>
                  </w:r>
                </w:p>
                <w:p w:rsidR="00412770" w:rsidRPr="00C94464" w:rsidRDefault="00412770" w:rsidP="00C94464">
                  <w:pPr>
                    <w:jc w:val="center"/>
                    <w:rPr>
                      <w:sz w:val="24"/>
                      <w:szCs w:val="24"/>
                    </w:rPr>
                  </w:pPr>
                  <w:r w:rsidRPr="00C94464">
                    <w:rPr>
                      <w:sz w:val="24"/>
                      <w:szCs w:val="24"/>
                    </w:rPr>
                    <w:t>Ректор, д.фил.н., профессор</w:t>
                  </w:r>
                </w:p>
                <w:p w:rsidR="00412770" w:rsidRDefault="00412770" w:rsidP="00C94464">
                  <w:pPr>
                    <w:jc w:val="center"/>
                    <w:rPr>
                      <w:sz w:val="24"/>
                      <w:szCs w:val="24"/>
                    </w:rPr>
                  </w:pPr>
                </w:p>
                <w:p w:rsidR="00412770" w:rsidRPr="00C94464" w:rsidRDefault="00412770" w:rsidP="00C94464">
                  <w:pPr>
                    <w:jc w:val="center"/>
                    <w:rPr>
                      <w:sz w:val="24"/>
                      <w:szCs w:val="24"/>
                    </w:rPr>
                  </w:pPr>
                  <w:r w:rsidRPr="00C94464">
                    <w:rPr>
                      <w:sz w:val="24"/>
                      <w:szCs w:val="24"/>
                    </w:rPr>
                    <w:t>______________А.Э. Еремеев</w:t>
                  </w:r>
                </w:p>
                <w:p w:rsidR="00412770" w:rsidRPr="00C94464" w:rsidRDefault="00AA6E7C" w:rsidP="00C94464">
                  <w:pPr>
                    <w:jc w:val="center"/>
                    <w:rPr>
                      <w:sz w:val="24"/>
                      <w:szCs w:val="24"/>
                    </w:rPr>
                  </w:pPr>
                  <w:r>
                    <w:rPr>
                      <w:sz w:val="24"/>
                      <w:szCs w:val="24"/>
                    </w:rPr>
                    <w:t xml:space="preserve">                              28.03.2022</w:t>
                  </w:r>
                  <w:r w:rsidR="00412770" w:rsidRPr="00C62075">
                    <w:rPr>
                      <w:sz w:val="24"/>
                      <w:szCs w:val="24"/>
                    </w:rPr>
                    <w:t xml:space="preserve"> </w:t>
                  </w:r>
                  <w:r w:rsidR="00412770" w:rsidRPr="006D7F35">
                    <w:rPr>
                      <w:sz w:val="24"/>
                      <w:szCs w:val="24"/>
                    </w:rPr>
                    <w:t>г.</w:t>
                  </w:r>
                </w:p>
              </w:txbxContent>
            </v:textbox>
          </v:shape>
        </w:pict>
      </w:r>
    </w:p>
    <w:p w:rsidR="00C94464" w:rsidRPr="00A92ACA" w:rsidRDefault="00C94464" w:rsidP="00C94464">
      <w:pPr>
        <w:autoSpaceDE/>
        <w:adjustRightInd/>
        <w:ind w:right="1"/>
        <w:contextualSpacing/>
        <w:jc w:val="center"/>
        <w:rPr>
          <w:rFonts w:eastAsia="Courier New"/>
          <w:b/>
          <w:color w:val="000000"/>
          <w:sz w:val="24"/>
          <w:szCs w:val="24"/>
          <w:lang w:bidi="ru-RU"/>
        </w:rPr>
      </w:pPr>
    </w:p>
    <w:p w:rsidR="00C94464" w:rsidRPr="00A92ACA" w:rsidRDefault="00C94464" w:rsidP="00C94464">
      <w:pPr>
        <w:autoSpaceDE/>
        <w:adjustRightInd/>
        <w:ind w:right="1"/>
        <w:contextualSpacing/>
        <w:jc w:val="center"/>
        <w:rPr>
          <w:rFonts w:eastAsia="Courier New"/>
          <w:b/>
          <w:color w:val="000000"/>
          <w:sz w:val="24"/>
          <w:szCs w:val="24"/>
          <w:lang w:bidi="ru-RU"/>
        </w:rPr>
      </w:pPr>
    </w:p>
    <w:p w:rsidR="00C94464" w:rsidRPr="00A92ACA" w:rsidRDefault="00C94464" w:rsidP="00C94464">
      <w:pPr>
        <w:autoSpaceDE/>
        <w:adjustRightInd/>
        <w:ind w:right="1"/>
        <w:contextualSpacing/>
        <w:jc w:val="center"/>
        <w:rPr>
          <w:rFonts w:eastAsia="Courier New"/>
          <w:b/>
          <w:color w:val="000000"/>
          <w:sz w:val="24"/>
          <w:szCs w:val="24"/>
          <w:lang w:bidi="ru-RU"/>
        </w:rPr>
      </w:pPr>
    </w:p>
    <w:p w:rsidR="00C94464" w:rsidRPr="00A92ACA" w:rsidRDefault="00C94464" w:rsidP="00C94464">
      <w:pPr>
        <w:autoSpaceDE/>
        <w:adjustRightInd/>
        <w:ind w:right="1"/>
        <w:contextualSpacing/>
        <w:jc w:val="center"/>
        <w:rPr>
          <w:rFonts w:eastAsia="Courier New"/>
          <w:b/>
          <w:color w:val="000000"/>
          <w:sz w:val="24"/>
          <w:szCs w:val="24"/>
          <w:lang w:bidi="ru-RU"/>
        </w:rPr>
      </w:pPr>
    </w:p>
    <w:p w:rsidR="00D1753D" w:rsidRPr="00A92ACA" w:rsidRDefault="00D1753D" w:rsidP="00D1753D">
      <w:pPr>
        <w:widowControl/>
        <w:autoSpaceDE/>
        <w:adjustRightInd/>
        <w:jc w:val="center"/>
        <w:rPr>
          <w:color w:val="000000"/>
          <w:sz w:val="24"/>
          <w:szCs w:val="24"/>
          <w:lang w:eastAsia="en-US"/>
        </w:rPr>
      </w:pPr>
    </w:p>
    <w:p w:rsidR="00C94464" w:rsidRPr="00A92ACA" w:rsidRDefault="00C94464" w:rsidP="00D1753D">
      <w:pPr>
        <w:widowControl/>
        <w:autoSpaceDE/>
        <w:adjustRightInd/>
        <w:jc w:val="center"/>
        <w:rPr>
          <w:color w:val="000000"/>
          <w:sz w:val="24"/>
          <w:szCs w:val="24"/>
          <w:lang w:eastAsia="en-US"/>
        </w:rPr>
      </w:pPr>
    </w:p>
    <w:p w:rsidR="007C277B" w:rsidRPr="00A92ACA" w:rsidRDefault="007C277B" w:rsidP="00DF1076">
      <w:pPr>
        <w:suppressAutoHyphens/>
        <w:jc w:val="center"/>
        <w:rPr>
          <w:rFonts w:eastAsia="SimSun"/>
          <w:color w:val="000000"/>
          <w:kern w:val="2"/>
          <w:sz w:val="24"/>
          <w:szCs w:val="24"/>
          <w:lang w:eastAsia="hi-IN" w:bidi="hi-IN"/>
        </w:rPr>
      </w:pPr>
    </w:p>
    <w:p w:rsidR="00951F6B" w:rsidRPr="00A92ACA" w:rsidRDefault="00951F6B" w:rsidP="00DF1076">
      <w:pPr>
        <w:suppressAutoHyphens/>
        <w:jc w:val="center"/>
        <w:rPr>
          <w:rFonts w:eastAsia="SimSun"/>
          <w:color w:val="000000"/>
          <w:kern w:val="2"/>
          <w:sz w:val="24"/>
          <w:szCs w:val="24"/>
          <w:lang w:eastAsia="hi-IN" w:bidi="hi-IN"/>
        </w:rPr>
      </w:pPr>
    </w:p>
    <w:p w:rsidR="007C277B" w:rsidRPr="00A92ACA" w:rsidRDefault="007C277B" w:rsidP="00DF1076">
      <w:pPr>
        <w:suppressAutoHyphens/>
        <w:jc w:val="center"/>
        <w:rPr>
          <w:rFonts w:eastAsia="SimSun"/>
          <w:color w:val="000000"/>
          <w:kern w:val="2"/>
          <w:sz w:val="24"/>
          <w:szCs w:val="24"/>
          <w:lang w:eastAsia="hi-IN" w:bidi="hi-IN"/>
        </w:rPr>
      </w:pPr>
    </w:p>
    <w:p w:rsidR="00951F6B" w:rsidRPr="00A92ACA" w:rsidRDefault="00951F6B" w:rsidP="00DF1076">
      <w:pPr>
        <w:suppressAutoHyphens/>
        <w:jc w:val="center"/>
        <w:rPr>
          <w:rFonts w:eastAsia="SimSun"/>
          <w:color w:val="000000"/>
          <w:kern w:val="2"/>
          <w:sz w:val="24"/>
          <w:szCs w:val="24"/>
          <w:lang w:eastAsia="hi-IN" w:bidi="hi-IN"/>
        </w:rPr>
      </w:pPr>
    </w:p>
    <w:p w:rsidR="00DF1076" w:rsidRPr="00A92ACA" w:rsidRDefault="00DF1076" w:rsidP="00DF1076">
      <w:pPr>
        <w:suppressAutoHyphens/>
        <w:jc w:val="center"/>
        <w:rPr>
          <w:rFonts w:eastAsia="SimSun"/>
          <w:color w:val="000000"/>
          <w:kern w:val="2"/>
          <w:sz w:val="24"/>
          <w:szCs w:val="24"/>
          <w:lang w:eastAsia="hi-IN" w:bidi="hi-IN"/>
        </w:rPr>
      </w:pPr>
      <w:r w:rsidRPr="00A92ACA">
        <w:rPr>
          <w:rFonts w:eastAsia="SimSun"/>
          <w:color w:val="000000"/>
          <w:kern w:val="2"/>
          <w:sz w:val="24"/>
          <w:szCs w:val="24"/>
          <w:lang w:eastAsia="hi-IN" w:bidi="hi-IN"/>
        </w:rPr>
        <w:t>РАБОЧАЯ ПРОГРАММА</w:t>
      </w:r>
      <w:r w:rsidR="00C94464" w:rsidRPr="00A92ACA">
        <w:rPr>
          <w:rFonts w:eastAsia="SimSun"/>
          <w:color w:val="000000"/>
          <w:kern w:val="2"/>
          <w:sz w:val="24"/>
          <w:szCs w:val="24"/>
          <w:lang w:eastAsia="hi-IN" w:bidi="hi-IN"/>
        </w:rPr>
        <w:t xml:space="preserve"> </w:t>
      </w:r>
      <w:r w:rsidRPr="00A92ACA">
        <w:rPr>
          <w:rFonts w:eastAsia="SimSun"/>
          <w:color w:val="000000"/>
          <w:kern w:val="2"/>
          <w:sz w:val="24"/>
          <w:szCs w:val="24"/>
          <w:lang w:eastAsia="hi-IN" w:bidi="hi-IN"/>
        </w:rPr>
        <w:t>ДИСЦИПЛИНЫ</w:t>
      </w:r>
    </w:p>
    <w:p w:rsidR="007F4B97" w:rsidRPr="00A92ACA" w:rsidRDefault="007F4B97" w:rsidP="007F4B97">
      <w:pPr>
        <w:widowControl/>
        <w:tabs>
          <w:tab w:val="left" w:pos="708"/>
        </w:tabs>
        <w:autoSpaceDE/>
        <w:adjustRightInd/>
        <w:jc w:val="center"/>
        <w:rPr>
          <w:b/>
          <w:color w:val="000000"/>
          <w:sz w:val="24"/>
          <w:szCs w:val="24"/>
        </w:rPr>
      </w:pPr>
    </w:p>
    <w:p w:rsidR="00AB7944" w:rsidRPr="00A92ACA" w:rsidRDefault="00AB7944" w:rsidP="007F4B97">
      <w:pPr>
        <w:widowControl/>
        <w:tabs>
          <w:tab w:val="left" w:pos="708"/>
        </w:tabs>
        <w:autoSpaceDE/>
        <w:adjustRightInd/>
        <w:jc w:val="center"/>
        <w:rPr>
          <w:b/>
          <w:color w:val="000000"/>
          <w:sz w:val="24"/>
          <w:szCs w:val="24"/>
        </w:rPr>
      </w:pPr>
    </w:p>
    <w:p w:rsidR="009F4070" w:rsidRPr="00A92ACA" w:rsidRDefault="006161AD" w:rsidP="007F4B97">
      <w:pPr>
        <w:widowControl/>
        <w:suppressAutoHyphens/>
        <w:autoSpaceDE/>
        <w:adjustRightInd/>
        <w:jc w:val="center"/>
        <w:rPr>
          <w:b/>
          <w:bCs/>
          <w:caps/>
          <w:color w:val="000000"/>
          <w:sz w:val="32"/>
          <w:szCs w:val="32"/>
        </w:rPr>
      </w:pPr>
      <w:r w:rsidRPr="00A92ACA">
        <w:rPr>
          <w:b/>
          <w:bCs/>
          <w:color w:val="000000"/>
          <w:sz w:val="40"/>
          <w:szCs w:val="40"/>
        </w:rPr>
        <w:t xml:space="preserve">Администрирование </w:t>
      </w:r>
      <w:r w:rsidR="00154638" w:rsidRPr="00A92ACA">
        <w:rPr>
          <w:b/>
          <w:bCs/>
          <w:color w:val="000000"/>
          <w:sz w:val="40"/>
          <w:szCs w:val="40"/>
        </w:rPr>
        <w:t xml:space="preserve">в </w:t>
      </w:r>
      <w:r w:rsidRPr="00A92ACA">
        <w:rPr>
          <w:b/>
          <w:bCs/>
          <w:color w:val="000000"/>
          <w:sz w:val="40"/>
          <w:szCs w:val="40"/>
        </w:rPr>
        <w:t>информационных систем</w:t>
      </w:r>
      <w:r w:rsidR="00154638" w:rsidRPr="00A92ACA">
        <w:rPr>
          <w:b/>
          <w:bCs/>
          <w:color w:val="000000"/>
          <w:sz w:val="40"/>
          <w:szCs w:val="40"/>
        </w:rPr>
        <w:t>ах</w:t>
      </w:r>
    </w:p>
    <w:p w:rsidR="00C94464" w:rsidRPr="00A92ACA" w:rsidRDefault="00AB7944" w:rsidP="007F4B97">
      <w:pPr>
        <w:widowControl/>
        <w:suppressAutoHyphens/>
        <w:autoSpaceDE/>
        <w:adjustRightInd/>
        <w:jc w:val="center"/>
        <w:rPr>
          <w:bCs/>
          <w:color w:val="000000"/>
          <w:sz w:val="24"/>
          <w:szCs w:val="24"/>
        </w:rPr>
      </w:pPr>
      <w:r w:rsidRPr="00A92ACA">
        <w:rPr>
          <w:bCs/>
          <w:color w:val="000000"/>
          <w:sz w:val="24"/>
          <w:szCs w:val="24"/>
        </w:rPr>
        <w:t>Б1.</w:t>
      </w:r>
      <w:r w:rsidR="006161AD" w:rsidRPr="00A92ACA">
        <w:rPr>
          <w:bCs/>
          <w:color w:val="000000"/>
          <w:sz w:val="24"/>
          <w:szCs w:val="24"/>
        </w:rPr>
        <w:t>В.0</w:t>
      </w:r>
      <w:r w:rsidR="00154638" w:rsidRPr="00A92ACA">
        <w:rPr>
          <w:bCs/>
          <w:color w:val="000000"/>
          <w:sz w:val="24"/>
          <w:szCs w:val="24"/>
        </w:rPr>
        <w:t>8</w:t>
      </w:r>
    </w:p>
    <w:p w:rsidR="007F4B97" w:rsidRPr="00A92ACA" w:rsidRDefault="007F4B97" w:rsidP="007F4B97">
      <w:pPr>
        <w:widowControl/>
        <w:suppressAutoHyphens/>
        <w:autoSpaceDE/>
        <w:adjustRightInd/>
        <w:jc w:val="center"/>
        <w:rPr>
          <w:b/>
          <w:bCs/>
          <w:color w:val="000000"/>
          <w:sz w:val="24"/>
          <w:szCs w:val="24"/>
        </w:rPr>
      </w:pPr>
    </w:p>
    <w:p w:rsidR="005669CB" w:rsidRPr="00A92ACA" w:rsidRDefault="005669CB" w:rsidP="005669CB">
      <w:pPr>
        <w:widowControl/>
        <w:autoSpaceDN/>
        <w:jc w:val="center"/>
        <w:rPr>
          <w:rFonts w:eastAsia="Calibri"/>
          <w:b/>
          <w:bCs/>
          <w:color w:val="000000"/>
          <w:sz w:val="24"/>
          <w:szCs w:val="24"/>
          <w:lang w:eastAsia="en-US"/>
        </w:rPr>
      </w:pPr>
    </w:p>
    <w:p w:rsidR="009F4070" w:rsidRPr="00A92ACA" w:rsidRDefault="00591B36" w:rsidP="00591B36">
      <w:pPr>
        <w:autoSpaceDE/>
        <w:autoSpaceDN/>
        <w:adjustRightInd/>
        <w:ind w:right="1"/>
        <w:contextualSpacing/>
        <w:jc w:val="center"/>
        <w:rPr>
          <w:rFonts w:eastAsia="Courier New"/>
          <w:color w:val="000000"/>
          <w:sz w:val="24"/>
          <w:szCs w:val="24"/>
          <w:lang w:bidi="ru-RU"/>
        </w:rPr>
      </w:pPr>
      <w:r w:rsidRPr="00A92AC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A92ACA" w:rsidRDefault="00591B36" w:rsidP="00591B36">
      <w:pPr>
        <w:autoSpaceDE/>
        <w:autoSpaceDN/>
        <w:adjustRightInd/>
        <w:ind w:right="1"/>
        <w:contextualSpacing/>
        <w:jc w:val="center"/>
        <w:rPr>
          <w:rFonts w:eastAsia="Courier New"/>
          <w:color w:val="000000"/>
          <w:sz w:val="24"/>
          <w:szCs w:val="24"/>
          <w:lang w:bidi="ru-RU"/>
        </w:rPr>
      </w:pPr>
      <w:r w:rsidRPr="00A92ACA">
        <w:rPr>
          <w:rFonts w:eastAsia="Courier New"/>
          <w:color w:val="000000"/>
          <w:sz w:val="24"/>
          <w:szCs w:val="24"/>
          <w:lang w:bidi="ru-RU"/>
        </w:rPr>
        <w:t>программе бакалавриата</w:t>
      </w:r>
    </w:p>
    <w:p w:rsidR="007C277B" w:rsidRPr="00A92ACA" w:rsidRDefault="007C277B" w:rsidP="007C277B">
      <w:pPr>
        <w:widowControl/>
        <w:suppressAutoHyphens/>
        <w:autoSpaceDE/>
        <w:adjustRightInd/>
        <w:jc w:val="center"/>
        <w:rPr>
          <w:rFonts w:eastAsia="Courier New"/>
          <w:color w:val="000000"/>
          <w:sz w:val="24"/>
          <w:szCs w:val="24"/>
          <w:lang w:bidi="ru-RU"/>
        </w:rPr>
      </w:pPr>
      <w:r w:rsidRPr="00A92ACA">
        <w:rPr>
          <w:rFonts w:eastAsia="Courier New"/>
          <w:color w:val="000000"/>
          <w:sz w:val="24"/>
          <w:szCs w:val="24"/>
          <w:lang w:bidi="ru-RU"/>
        </w:rPr>
        <w:t>(программа академического бакалавриата)</w:t>
      </w:r>
    </w:p>
    <w:p w:rsidR="007C277B" w:rsidRPr="00A92ACA" w:rsidRDefault="007C277B" w:rsidP="00591B36">
      <w:pPr>
        <w:widowControl/>
        <w:suppressAutoHyphens/>
        <w:autoSpaceDE/>
        <w:adjustRightInd/>
        <w:jc w:val="center"/>
        <w:rPr>
          <w:rFonts w:eastAsia="Courier New"/>
          <w:color w:val="000000"/>
          <w:sz w:val="24"/>
          <w:szCs w:val="24"/>
          <w:lang w:bidi="ru-RU"/>
        </w:rPr>
      </w:pPr>
    </w:p>
    <w:p w:rsidR="007C277B" w:rsidRPr="00A92ACA" w:rsidRDefault="007C277B" w:rsidP="00591B36">
      <w:pPr>
        <w:widowControl/>
        <w:suppressAutoHyphens/>
        <w:autoSpaceDE/>
        <w:adjustRightInd/>
        <w:jc w:val="center"/>
        <w:rPr>
          <w:rFonts w:eastAsia="Courier New"/>
          <w:color w:val="000000"/>
          <w:sz w:val="24"/>
          <w:szCs w:val="24"/>
          <w:lang w:bidi="ru-RU"/>
        </w:rPr>
      </w:pPr>
    </w:p>
    <w:p w:rsidR="007C277B" w:rsidRPr="00A92ACA" w:rsidRDefault="007C277B" w:rsidP="00591B36">
      <w:pPr>
        <w:widowControl/>
        <w:suppressAutoHyphens/>
        <w:autoSpaceDE/>
        <w:adjustRightInd/>
        <w:jc w:val="center"/>
        <w:rPr>
          <w:rFonts w:eastAsia="Courier New"/>
          <w:color w:val="000000"/>
          <w:sz w:val="24"/>
          <w:szCs w:val="24"/>
          <w:lang w:bidi="ru-RU"/>
        </w:rPr>
      </w:pPr>
      <w:r w:rsidRPr="00A92ACA">
        <w:rPr>
          <w:rFonts w:eastAsia="Courier New"/>
          <w:color w:val="000000"/>
          <w:sz w:val="24"/>
          <w:szCs w:val="24"/>
          <w:lang w:bidi="ru-RU"/>
        </w:rPr>
        <w:t xml:space="preserve">Направление подготовки </w:t>
      </w:r>
      <w:r w:rsidR="00154638" w:rsidRPr="00A92ACA">
        <w:rPr>
          <w:rFonts w:eastAsia="Courier New"/>
          <w:b/>
          <w:color w:val="000000"/>
          <w:sz w:val="24"/>
          <w:szCs w:val="24"/>
          <w:lang w:bidi="ru-RU"/>
        </w:rPr>
        <w:t xml:space="preserve">44.03.01 Педагогическое образование </w:t>
      </w:r>
      <w:r w:rsidRPr="00A92ACA">
        <w:rPr>
          <w:rFonts w:eastAsia="Courier New"/>
          <w:color w:val="000000"/>
          <w:sz w:val="24"/>
          <w:szCs w:val="24"/>
          <w:lang w:bidi="ru-RU"/>
        </w:rPr>
        <w:t>(уровень бакалавриата)</w:t>
      </w:r>
      <w:r w:rsidRPr="00A92ACA">
        <w:rPr>
          <w:rFonts w:eastAsia="Courier New"/>
          <w:color w:val="000000"/>
          <w:sz w:val="24"/>
          <w:szCs w:val="24"/>
          <w:lang w:bidi="ru-RU"/>
        </w:rPr>
        <w:cr/>
      </w:r>
    </w:p>
    <w:p w:rsidR="007C277B" w:rsidRPr="00A92ACA" w:rsidRDefault="00A76E53" w:rsidP="00591B36">
      <w:pPr>
        <w:widowControl/>
        <w:suppressAutoHyphens/>
        <w:autoSpaceDE/>
        <w:adjustRightInd/>
        <w:jc w:val="center"/>
        <w:rPr>
          <w:rFonts w:eastAsia="Courier New"/>
          <w:color w:val="000000"/>
          <w:sz w:val="24"/>
          <w:szCs w:val="24"/>
          <w:lang w:bidi="ru-RU"/>
        </w:rPr>
      </w:pPr>
      <w:r w:rsidRPr="00A92ACA">
        <w:rPr>
          <w:rFonts w:eastAsia="Courier New"/>
          <w:color w:val="000000"/>
          <w:sz w:val="24"/>
          <w:szCs w:val="24"/>
          <w:lang w:bidi="ru-RU"/>
        </w:rPr>
        <w:t>Направленность (профиль) «</w:t>
      </w:r>
      <w:r w:rsidR="00154638" w:rsidRPr="00A92ACA">
        <w:rPr>
          <w:rFonts w:eastAsia="Courier New"/>
          <w:color w:val="000000"/>
          <w:sz w:val="24"/>
          <w:szCs w:val="24"/>
          <w:lang w:bidi="ru-RU"/>
        </w:rPr>
        <w:t>Информатика</w:t>
      </w:r>
      <w:r w:rsidRPr="00A92ACA">
        <w:rPr>
          <w:rFonts w:eastAsia="Courier New"/>
          <w:color w:val="000000"/>
          <w:sz w:val="24"/>
          <w:szCs w:val="24"/>
          <w:lang w:bidi="ru-RU"/>
        </w:rPr>
        <w:t>»</w:t>
      </w:r>
    </w:p>
    <w:p w:rsidR="007C277B" w:rsidRPr="00A92ACA" w:rsidRDefault="007C277B" w:rsidP="00591B36">
      <w:pPr>
        <w:widowControl/>
        <w:suppressAutoHyphens/>
        <w:autoSpaceDE/>
        <w:adjustRightInd/>
        <w:jc w:val="center"/>
        <w:rPr>
          <w:rFonts w:eastAsia="Courier New"/>
          <w:color w:val="000000"/>
          <w:sz w:val="24"/>
          <w:szCs w:val="24"/>
          <w:lang w:bidi="ru-RU"/>
        </w:rPr>
      </w:pPr>
    </w:p>
    <w:p w:rsidR="007C277B" w:rsidRPr="00A92ACA" w:rsidRDefault="007C277B" w:rsidP="00591B36">
      <w:pPr>
        <w:widowControl/>
        <w:suppressAutoHyphens/>
        <w:autoSpaceDE/>
        <w:adjustRightInd/>
        <w:jc w:val="center"/>
        <w:rPr>
          <w:rFonts w:eastAsia="Courier New"/>
          <w:b/>
          <w:color w:val="000000"/>
          <w:sz w:val="24"/>
          <w:szCs w:val="24"/>
          <w:lang w:bidi="ru-RU"/>
        </w:rPr>
      </w:pPr>
    </w:p>
    <w:p w:rsidR="009D19D8" w:rsidRPr="00A92ACA" w:rsidRDefault="007C277B" w:rsidP="009D19D8">
      <w:pPr>
        <w:widowControl/>
        <w:suppressAutoHyphens/>
        <w:autoSpaceDE/>
        <w:adjustRightInd/>
        <w:jc w:val="center"/>
        <w:rPr>
          <w:rFonts w:eastAsia="Courier New"/>
          <w:color w:val="000000"/>
          <w:sz w:val="24"/>
          <w:szCs w:val="24"/>
          <w:lang w:bidi="ru-RU"/>
        </w:rPr>
      </w:pPr>
      <w:r w:rsidRPr="00A92ACA">
        <w:rPr>
          <w:rFonts w:eastAsia="Courier New"/>
          <w:color w:val="000000"/>
          <w:sz w:val="24"/>
          <w:szCs w:val="24"/>
          <w:lang w:bidi="ru-RU"/>
        </w:rPr>
        <w:t xml:space="preserve">Виды </w:t>
      </w:r>
      <w:r w:rsidR="00A76E53" w:rsidRPr="00A92ACA">
        <w:rPr>
          <w:rFonts w:eastAsia="Courier New"/>
          <w:color w:val="000000"/>
          <w:sz w:val="24"/>
          <w:szCs w:val="24"/>
          <w:lang w:bidi="ru-RU"/>
        </w:rPr>
        <w:t xml:space="preserve">профессиональной </w:t>
      </w:r>
      <w:r w:rsidRPr="00A92ACA">
        <w:rPr>
          <w:rFonts w:eastAsia="Courier New"/>
          <w:color w:val="000000"/>
          <w:sz w:val="24"/>
          <w:szCs w:val="24"/>
          <w:lang w:bidi="ru-RU"/>
        </w:rPr>
        <w:t xml:space="preserve">деятельности: </w:t>
      </w:r>
      <w:r w:rsidR="009D19D8" w:rsidRPr="00A92ACA">
        <w:rPr>
          <w:rFonts w:eastAsia="Courier New"/>
          <w:color w:val="000000"/>
          <w:sz w:val="24"/>
          <w:szCs w:val="24"/>
          <w:lang w:bidi="ru-RU"/>
        </w:rPr>
        <w:t>педагогическая (основной); исследовательская</w:t>
      </w:r>
    </w:p>
    <w:p w:rsidR="009D19D8" w:rsidRPr="00A92ACA" w:rsidRDefault="009D19D8" w:rsidP="009D19D8">
      <w:pPr>
        <w:widowControl/>
        <w:suppressAutoHyphens/>
        <w:autoSpaceDE/>
        <w:adjustRightInd/>
        <w:jc w:val="center"/>
        <w:rPr>
          <w:rFonts w:eastAsia="SimSun"/>
          <w:color w:val="000000"/>
          <w:kern w:val="2"/>
          <w:sz w:val="24"/>
          <w:szCs w:val="24"/>
          <w:lang w:eastAsia="hi-IN" w:bidi="hi-IN"/>
        </w:rPr>
      </w:pPr>
    </w:p>
    <w:p w:rsidR="009D19D8" w:rsidRPr="00A92ACA" w:rsidRDefault="009D19D8" w:rsidP="009D19D8">
      <w:pPr>
        <w:widowControl/>
        <w:suppressAutoHyphens/>
        <w:autoSpaceDE/>
        <w:adjustRightInd/>
        <w:jc w:val="center"/>
        <w:rPr>
          <w:rFonts w:eastAsia="SimSun"/>
          <w:b/>
          <w:color w:val="000000"/>
          <w:kern w:val="2"/>
          <w:sz w:val="24"/>
          <w:szCs w:val="24"/>
          <w:lang w:eastAsia="hi-IN" w:bidi="hi-IN"/>
        </w:rPr>
      </w:pPr>
      <w:r w:rsidRPr="00A92ACA">
        <w:rPr>
          <w:rFonts w:eastAsia="SimSun"/>
          <w:b/>
          <w:color w:val="000000"/>
          <w:kern w:val="2"/>
          <w:sz w:val="24"/>
          <w:szCs w:val="24"/>
          <w:lang w:eastAsia="hi-IN" w:bidi="hi-IN"/>
        </w:rPr>
        <w:t>Для обучающихся:</w:t>
      </w:r>
    </w:p>
    <w:p w:rsidR="00AA6E7C" w:rsidRDefault="00AA6E7C" w:rsidP="003979D3">
      <w:pPr>
        <w:jc w:val="center"/>
        <w:rPr>
          <w:rFonts w:eastAsia="SimSun"/>
          <w:color w:val="000000"/>
          <w:kern w:val="2"/>
          <w:sz w:val="24"/>
          <w:szCs w:val="24"/>
          <w:lang w:eastAsia="hi-IN" w:bidi="hi-IN"/>
        </w:rPr>
      </w:pPr>
    </w:p>
    <w:p w:rsidR="003979D3" w:rsidRPr="00C62075" w:rsidRDefault="001C2C78" w:rsidP="003979D3">
      <w:pPr>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w:t>
      </w:r>
      <w:r w:rsidR="003979D3">
        <w:rPr>
          <w:rFonts w:eastAsia="SimSun"/>
          <w:color w:val="000000"/>
          <w:kern w:val="2"/>
          <w:sz w:val="24"/>
          <w:szCs w:val="24"/>
          <w:lang w:eastAsia="hi-IN" w:bidi="hi-IN"/>
        </w:rPr>
        <w:t xml:space="preserve"> </w:t>
      </w:r>
      <w:r w:rsidR="003979D3" w:rsidRPr="00C62075">
        <w:rPr>
          <w:rFonts w:eastAsia="SimSun"/>
          <w:color w:val="000000"/>
          <w:kern w:val="2"/>
          <w:sz w:val="24"/>
          <w:szCs w:val="24"/>
          <w:lang w:eastAsia="hi-IN" w:bidi="hi-IN"/>
        </w:rPr>
        <w:t>года набора соответственно</w:t>
      </w:r>
    </w:p>
    <w:p w:rsidR="003979D3" w:rsidRPr="00C62075" w:rsidRDefault="003979D3" w:rsidP="003979D3">
      <w:pPr>
        <w:jc w:val="center"/>
        <w:rPr>
          <w:rFonts w:eastAsia="SimSun"/>
          <w:color w:val="000000"/>
          <w:kern w:val="2"/>
          <w:sz w:val="24"/>
          <w:szCs w:val="24"/>
          <w:lang w:eastAsia="hi-IN" w:bidi="hi-IN"/>
        </w:rPr>
      </w:pPr>
    </w:p>
    <w:p w:rsidR="003979D3" w:rsidRDefault="003979D3" w:rsidP="003979D3">
      <w:pPr>
        <w:jc w:val="center"/>
        <w:rPr>
          <w:rFonts w:eastAsia="SimSun"/>
          <w:color w:val="000000"/>
          <w:kern w:val="2"/>
          <w:sz w:val="24"/>
          <w:szCs w:val="24"/>
          <w:lang w:eastAsia="hi-IN" w:bidi="hi-IN"/>
        </w:rPr>
      </w:pPr>
    </w:p>
    <w:p w:rsidR="00AA6E7C" w:rsidRDefault="00AA6E7C" w:rsidP="003979D3">
      <w:pPr>
        <w:jc w:val="center"/>
        <w:rPr>
          <w:rFonts w:eastAsia="SimSun"/>
          <w:color w:val="000000"/>
          <w:kern w:val="2"/>
          <w:sz w:val="24"/>
          <w:szCs w:val="24"/>
          <w:lang w:eastAsia="hi-IN" w:bidi="hi-IN"/>
        </w:rPr>
      </w:pPr>
    </w:p>
    <w:p w:rsidR="00AA6E7C" w:rsidRPr="00C62075" w:rsidRDefault="00AA6E7C" w:rsidP="003979D3">
      <w:pPr>
        <w:jc w:val="center"/>
        <w:rPr>
          <w:rFonts w:eastAsia="SimSun"/>
          <w:color w:val="000000"/>
          <w:kern w:val="2"/>
          <w:sz w:val="24"/>
          <w:szCs w:val="24"/>
          <w:lang w:eastAsia="hi-IN" w:bidi="hi-IN"/>
        </w:rPr>
      </w:pPr>
    </w:p>
    <w:p w:rsidR="003979D3" w:rsidRDefault="003979D3" w:rsidP="003979D3">
      <w:pPr>
        <w:jc w:val="center"/>
        <w:rPr>
          <w:rFonts w:eastAsia="SimSun"/>
          <w:color w:val="000000"/>
          <w:kern w:val="2"/>
          <w:sz w:val="24"/>
          <w:szCs w:val="24"/>
          <w:lang w:eastAsia="hi-IN" w:bidi="hi-IN"/>
        </w:rPr>
      </w:pPr>
    </w:p>
    <w:p w:rsidR="003979D3" w:rsidRDefault="003979D3" w:rsidP="003979D3">
      <w:pPr>
        <w:jc w:val="center"/>
        <w:rPr>
          <w:rFonts w:eastAsia="SimSun"/>
          <w:color w:val="000000"/>
          <w:kern w:val="2"/>
          <w:sz w:val="24"/>
          <w:szCs w:val="24"/>
          <w:lang w:eastAsia="hi-IN" w:bidi="hi-IN"/>
        </w:rPr>
      </w:pPr>
    </w:p>
    <w:p w:rsidR="003979D3" w:rsidRDefault="003979D3" w:rsidP="003979D3">
      <w:pPr>
        <w:jc w:val="center"/>
        <w:rPr>
          <w:rFonts w:eastAsia="SimSun"/>
          <w:color w:val="000000"/>
          <w:kern w:val="2"/>
          <w:sz w:val="24"/>
          <w:szCs w:val="24"/>
          <w:lang w:eastAsia="hi-IN" w:bidi="hi-IN"/>
        </w:rPr>
      </w:pPr>
    </w:p>
    <w:p w:rsidR="003979D3" w:rsidRDefault="003979D3" w:rsidP="003979D3">
      <w:pPr>
        <w:jc w:val="center"/>
        <w:rPr>
          <w:rFonts w:eastAsia="SimSun"/>
          <w:color w:val="000000"/>
          <w:kern w:val="2"/>
          <w:sz w:val="24"/>
          <w:szCs w:val="24"/>
          <w:lang w:eastAsia="hi-IN" w:bidi="hi-IN"/>
        </w:rPr>
      </w:pPr>
    </w:p>
    <w:p w:rsidR="003979D3" w:rsidRDefault="003979D3" w:rsidP="003979D3">
      <w:pPr>
        <w:jc w:val="center"/>
      </w:pPr>
      <w:r w:rsidRPr="00C62075">
        <w:rPr>
          <w:rFonts w:eastAsia="SimSun"/>
          <w:color w:val="000000"/>
          <w:kern w:val="2"/>
          <w:sz w:val="24"/>
          <w:szCs w:val="24"/>
          <w:lang w:eastAsia="hi-IN" w:bidi="hi-IN"/>
        </w:rPr>
        <w:t>Омск, 202</w:t>
      </w:r>
      <w:r w:rsidR="00AA6E7C">
        <w:rPr>
          <w:rFonts w:eastAsia="SimSun"/>
          <w:color w:val="000000"/>
          <w:kern w:val="2"/>
          <w:sz w:val="24"/>
          <w:szCs w:val="24"/>
          <w:lang w:eastAsia="hi-IN" w:bidi="hi-IN"/>
        </w:rPr>
        <w:t>2</w:t>
      </w:r>
    </w:p>
    <w:p w:rsidR="00DF1076" w:rsidRPr="00A92ACA" w:rsidRDefault="007C277B" w:rsidP="003979D3">
      <w:pPr>
        <w:suppressAutoHyphens/>
        <w:contextualSpacing/>
        <w:jc w:val="center"/>
        <w:rPr>
          <w:rFonts w:eastAsia="SimSun"/>
          <w:b/>
          <w:color w:val="000000"/>
          <w:kern w:val="2"/>
          <w:sz w:val="24"/>
          <w:szCs w:val="24"/>
          <w:lang w:eastAsia="hi-IN" w:bidi="hi-IN"/>
        </w:rPr>
      </w:pPr>
      <w:r w:rsidRPr="00A92ACA">
        <w:rPr>
          <w:color w:val="000000"/>
          <w:sz w:val="24"/>
          <w:szCs w:val="24"/>
        </w:rPr>
        <w:br w:type="page"/>
      </w:r>
      <w:r w:rsidR="00DF1076" w:rsidRPr="00A92ACA">
        <w:rPr>
          <w:rFonts w:eastAsia="SimSun"/>
          <w:b/>
          <w:color w:val="000000"/>
          <w:kern w:val="2"/>
          <w:sz w:val="24"/>
          <w:szCs w:val="24"/>
          <w:lang w:eastAsia="hi-IN" w:bidi="hi-IN"/>
        </w:rPr>
        <w:lastRenderedPageBreak/>
        <w:t>СОДЕРЖАНИЕ</w:t>
      </w:r>
    </w:p>
    <w:p w:rsidR="00DF1076" w:rsidRPr="00A92ACA"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A92ACA" w:rsidTr="00330957">
        <w:tc>
          <w:tcPr>
            <w:tcW w:w="562" w:type="dxa"/>
            <w:hideMark/>
          </w:tcPr>
          <w:p w:rsidR="005C20F0" w:rsidRPr="00A92ACA" w:rsidRDefault="005C20F0" w:rsidP="00330957">
            <w:pPr>
              <w:jc w:val="center"/>
              <w:rPr>
                <w:color w:val="000000"/>
                <w:sz w:val="24"/>
                <w:szCs w:val="24"/>
              </w:rPr>
            </w:pPr>
            <w:r w:rsidRPr="00A92ACA">
              <w:rPr>
                <w:color w:val="000000"/>
                <w:sz w:val="24"/>
                <w:szCs w:val="24"/>
              </w:rPr>
              <w:t>1</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Наименован</w:t>
            </w:r>
            <w:r w:rsidR="004A68C9" w:rsidRPr="00A92ACA">
              <w:rPr>
                <w:color w:val="000000"/>
                <w:sz w:val="24"/>
                <w:szCs w:val="24"/>
              </w:rPr>
              <w:t>ие дисциплины</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5C20F0" w:rsidP="00330957">
            <w:pPr>
              <w:jc w:val="center"/>
              <w:rPr>
                <w:color w:val="000000"/>
                <w:sz w:val="24"/>
                <w:szCs w:val="24"/>
              </w:rPr>
            </w:pPr>
            <w:r w:rsidRPr="00A92ACA">
              <w:rPr>
                <w:color w:val="000000"/>
                <w:sz w:val="24"/>
                <w:szCs w:val="24"/>
              </w:rPr>
              <w:t>2</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5C20F0" w:rsidP="00330957">
            <w:pPr>
              <w:jc w:val="center"/>
              <w:rPr>
                <w:color w:val="000000"/>
                <w:sz w:val="24"/>
                <w:szCs w:val="24"/>
              </w:rPr>
            </w:pPr>
            <w:r w:rsidRPr="00A92ACA">
              <w:rPr>
                <w:color w:val="000000"/>
                <w:sz w:val="24"/>
                <w:szCs w:val="24"/>
              </w:rPr>
              <w:t>3</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Указание места дисциплины в структуре образовательной программы</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5C20F0" w:rsidP="00330957">
            <w:pPr>
              <w:jc w:val="center"/>
              <w:rPr>
                <w:color w:val="000000"/>
                <w:sz w:val="24"/>
                <w:szCs w:val="24"/>
              </w:rPr>
            </w:pPr>
            <w:r w:rsidRPr="00A92ACA">
              <w:rPr>
                <w:color w:val="000000"/>
                <w:sz w:val="24"/>
                <w:szCs w:val="24"/>
              </w:rPr>
              <w:t>4</w:t>
            </w:r>
          </w:p>
        </w:tc>
        <w:tc>
          <w:tcPr>
            <w:tcW w:w="8080" w:type="dxa"/>
            <w:hideMark/>
          </w:tcPr>
          <w:p w:rsidR="005C20F0" w:rsidRPr="00A92ACA" w:rsidRDefault="005C20F0" w:rsidP="00330957">
            <w:pPr>
              <w:jc w:val="both"/>
              <w:rPr>
                <w:color w:val="000000"/>
                <w:spacing w:val="4"/>
                <w:sz w:val="24"/>
                <w:szCs w:val="24"/>
              </w:rPr>
            </w:pPr>
            <w:r w:rsidRPr="00A92ACA">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5C20F0" w:rsidP="00330957">
            <w:pPr>
              <w:jc w:val="center"/>
              <w:rPr>
                <w:color w:val="000000"/>
                <w:sz w:val="24"/>
                <w:szCs w:val="24"/>
              </w:rPr>
            </w:pPr>
            <w:r w:rsidRPr="00A92ACA">
              <w:rPr>
                <w:color w:val="000000"/>
                <w:sz w:val="24"/>
                <w:szCs w:val="24"/>
              </w:rPr>
              <w:t>5</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5C20F0" w:rsidP="00330957">
            <w:pPr>
              <w:jc w:val="center"/>
              <w:rPr>
                <w:color w:val="000000"/>
                <w:sz w:val="24"/>
                <w:szCs w:val="24"/>
              </w:rPr>
            </w:pPr>
            <w:r w:rsidRPr="00A92ACA">
              <w:rPr>
                <w:color w:val="000000"/>
                <w:sz w:val="24"/>
                <w:szCs w:val="24"/>
              </w:rPr>
              <w:t>6</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 xml:space="preserve">Перечень учебно-методического обеспечения </w:t>
            </w:r>
            <w:r w:rsidR="001A6533" w:rsidRPr="00A92ACA">
              <w:rPr>
                <w:color w:val="000000"/>
                <w:sz w:val="24"/>
                <w:szCs w:val="24"/>
              </w:rPr>
              <w:t xml:space="preserve">для </w:t>
            </w:r>
            <w:r w:rsidRPr="00A92ACA">
              <w:rPr>
                <w:color w:val="000000"/>
                <w:sz w:val="24"/>
                <w:szCs w:val="24"/>
              </w:rPr>
              <w:t>самостоятельной р</w:t>
            </w:r>
            <w:r w:rsidR="004A68C9" w:rsidRPr="00A92ACA">
              <w:rPr>
                <w:color w:val="000000"/>
                <w:sz w:val="24"/>
                <w:szCs w:val="24"/>
              </w:rPr>
              <w:t>аботы обучающихся по дисциплине</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8A45AC" w:rsidP="008A45AC">
            <w:pPr>
              <w:jc w:val="center"/>
              <w:rPr>
                <w:color w:val="000000"/>
                <w:sz w:val="24"/>
                <w:szCs w:val="24"/>
              </w:rPr>
            </w:pPr>
            <w:r w:rsidRPr="00A92ACA">
              <w:rPr>
                <w:color w:val="000000"/>
                <w:sz w:val="24"/>
                <w:szCs w:val="24"/>
              </w:rPr>
              <w:t>7</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8A45AC" w:rsidP="00330957">
            <w:pPr>
              <w:jc w:val="center"/>
              <w:rPr>
                <w:color w:val="000000"/>
                <w:sz w:val="24"/>
                <w:szCs w:val="24"/>
              </w:rPr>
            </w:pPr>
            <w:r w:rsidRPr="00A92ACA">
              <w:rPr>
                <w:color w:val="000000"/>
                <w:sz w:val="24"/>
                <w:szCs w:val="24"/>
              </w:rPr>
              <w:t>8</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8A45AC" w:rsidP="00330957">
            <w:pPr>
              <w:jc w:val="center"/>
              <w:rPr>
                <w:color w:val="000000"/>
                <w:sz w:val="24"/>
                <w:szCs w:val="24"/>
              </w:rPr>
            </w:pPr>
            <w:r w:rsidRPr="00A92ACA">
              <w:rPr>
                <w:color w:val="000000"/>
                <w:sz w:val="24"/>
                <w:szCs w:val="24"/>
              </w:rPr>
              <w:t>9</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Методические указания для обу</w:t>
            </w:r>
            <w:r w:rsidR="004A68C9" w:rsidRPr="00A92ACA">
              <w:rPr>
                <w:color w:val="000000"/>
                <w:sz w:val="24"/>
                <w:szCs w:val="24"/>
              </w:rPr>
              <w:t>чающихся по освоению дисциплины</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5C20F0" w:rsidP="008A45AC">
            <w:pPr>
              <w:jc w:val="center"/>
              <w:rPr>
                <w:color w:val="000000"/>
                <w:sz w:val="24"/>
                <w:szCs w:val="24"/>
              </w:rPr>
            </w:pPr>
            <w:r w:rsidRPr="00A92ACA">
              <w:rPr>
                <w:color w:val="000000"/>
                <w:sz w:val="24"/>
                <w:szCs w:val="24"/>
              </w:rPr>
              <w:t>1</w:t>
            </w:r>
            <w:r w:rsidR="008A45AC" w:rsidRPr="00A92ACA">
              <w:rPr>
                <w:color w:val="000000"/>
                <w:sz w:val="24"/>
                <w:szCs w:val="24"/>
              </w:rPr>
              <w:t>0</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r w:rsidR="005C20F0" w:rsidRPr="00A92ACA" w:rsidTr="00330957">
        <w:tc>
          <w:tcPr>
            <w:tcW w:w="562" w:type="dxa"/>
            <w:hideMark/>
          </w:tcPr>
          <w:p w:rsidR="005C20F0" w:rsidRPr="00A92ACA" w:rsidRDefault="005C20F0" w:rsidP="008A45AC">
            <w:pPr>
              <w:jc w:val="center"/>
              <w:rPr>
                <w:color w:val="000000"/>
                <w:sz w:val="24"/>
                <w:szCs w:val="24"/>
              </w:rPr>
            </w:pPr>
            <w:r w:rsidRPr="00A92ACA">
              <w:rPr>
                <w:color w:val="000000"/>
                <w:sz w:val="24"/>
                <w:szCs w:val="24"/>
              </w:rPr>
              <w:t>1</w:t>
            </w:r>
            <w:r w:rsidR="008A45AC" w:rsidRPr="00A92ACA">
              <w:rPr>
                <w:color w:val="000000"/>
                <w:sz w:val="24"/>
                <w:szCs w:val="24"/>
              </w:rPr>
              <w:t>1</w:t>
            </w:r>
          </w:p>
        </w:tc>
        <w:tc>
          <w:tcPr>
            <w:tcW w:w="8080" w:type="dxa"/>
            <w:hideMark/>
          </w:tcPr>
          <w:p w:rsidR="005C20F0" w:rsidRPr="00A92ACA" w:rsidRDefault="005C20F0" w:rsidP="00330957">
            <w:pPr>
              <w:jc w:val="both"/>
              <w:rPr>
                <w:color w:val="000000"/>
                <w:sz w:val="24"/>
                <w:szCs w:val="24"/>
              </w:rPr>
            </w:pPr>
            <w:r w:rsidRPr="00A92ACA">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92ACA" w:rsidRDefault="005C20F0" w:rsidP="00330957">
            <w:pPr>
              <w:jc w:val="center"/>
              <w:rPr>
                <w:color w:val="000000"/>
                <w:sz w:val="24"/>
                <w:szCs w:val="24"/>
              </w:rPr>
            </w:pPr>
          </w:p>
        </w:tc>
        <w:tc>
          <w:tcPr>
            <w:tcW w:w="703" w:type="dxa"/>
          </w:tcPr>
          <w:p w:rsidR="005C20F0" w:rsidRPr="00A92ACA" w:rsidRDefault="005C20F0" w:rsidP="00330957">
            <w:pPr>
              <w:jc w:val="center"/>
              <w:rPr>
                <w:color w:val="000000"/>
                <w:sz w:val="24"/>
                <w:szCs w:val="24"/>
              </w:rPr>
            </w:pPr>
          </w:p>
        </w:tc>
      </w:tr>
    </w:tbl>
    <w:p w:rsidR="001A6533" w:rsidRPr="00A92ACA" w:rsidRDefault="001A6533" w:rsidP="00DF1076">
      <w:pPr>
        <w:spacing w:after="160" w:line="256" w:lineRule="auto"/>
        <w:rPr>
          <w:b/>
          <w:color w:val="000000"/>
          <w:sz w:val="24"/>
          <w:szCs w:val="24"/>
        </w:rPr>
      </w:pPr>
    </w:p>
    <w:p w:rsidR="003979D3" w:rsidRPr="008D6C9F" w:rsidRDefault="00DF1076" w:rsidP="003979D3">
      <w:pPr>
        <w:jc w:val="both"/>
        <w:rPr>
          <w:color w:val="000000"/>
          <w:spacing w:val="-3"/>
          <w:sz w:val="24"/>
          <w:szCs w:val="24"/>
          <w:lang w:eastAsia="en-US"/>
        </w:rPr>
      </w:pPr>
      <w:r w:rsidRPr="00A92ACA">
        <w:rPr>
          <w:b/>
          <w:color w:val="000000"/>
          <w:sz w:val="24"/>
          <w:szCs w:val="24"/>
        </w:rPr>
        <w:br w:type="page"/>
      </w:r>
      <w:r w:rsidR="003979D3" w:rsidRPr="008D6C9F">
        <w:rPr>
          <w:color w:val="000000"/>
          <w:spacing w:val="-3"/>
          <w:sz w:val="24"/>
          <w:szCs w:val="24"/>
          <w:lang w:eastAsia="en-US"/>
        </w:rPr>
        <w:lastRenderedPageBreak/>
        <w:t>Составитель:</w:t>
      </w:r>
    </w:p>
    <w:p w:rsidR="003979D3" w:rsidRPr="008D6C9F" w:rsidRDefault="003979D3" w:rsidP="003979D3">
      <w:pPr>
        <w:jc w:val="both"/>
        <w:rPr>
          <w:color w:val="000000"/>
          <w:spacing w:val="-3"/>
          <w:sz w:val="24"/>
          <w:szCs w:val="24"/>
          <w:lang w:eastAsia="en-US"/>
        </w:rPr>
      </w:pPr>
    </w:p>
    <w:p w:rsidR="003979D3" w:rsidRPr="008D6C9F" w:rsidRDefault="003979D3" w:rsidP="003979D3">
      <w:pPr>
        <w:jc w:val="both"/>
        <w:rPr>
          <w:spacing w:val="-3"/>
          <w:sz w:val="24"/>
          <w:szCs w:val="24"/>
          <w:lang w:eastAsia="en-US"/>
        </w:rPr>
      </w:pPr>
      <w:r w:rsidRPr="008D6C9F">
        <w:rPr>
          <w:spacing w:val="-3"/>
          <w:sz w:val="24"/>
          <w:szCs w:val="24"/>
          <w:lang w:eastAsia="en-US"/>
        </w:rPr>
        <w:t>к.п.н., профессор_________________ /О.Н. Лучко/</w:t>
      </w:r>
    </w:p>
    <w:p w:rsidR="003979D3" w:rsidRPr="008D6C9F" w:rsidRDefault="003979D3" w:rsidP="003979D3">
      <w:pPr>
        <w:jc w:val="both"/>
        <w:rPr>
          <w:spacing w:val="-3"/>
          <w:sz w:val="24"/>
          <w:szCs w:val="24"/>
          <w:lang w:eastAsia="en-US"/>
        </w:rPr>
      </w:pPr>
    </w:p>
    <w:p w:rsidR="003979D3" w:rsidRPr="008D6C9F" w:rsidRDefault="003979D3" w:rsidP="003979D3">
      <w:pPr>
        <w:jc w:val="both"/>
        <w:rPr>
          <w:spacing w:val="-3"/>
          <w:sz w:val="24"/>
          <w:szCs w:val="24"/>
          <w:lang w:eastAsia="en-US"/>
        </w:rPr>
      </w:pPr>
      <w:r w:rsidRPr="008D6C9F">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3979D3" w:rsidRDefault="003979D3" w:rsidP="003979D3">
      <w:pPr>
        <w:jc w:val="both"/>
        <w:rPr>
          <w:spacing w:val="-3"/>
          <w:sz w:val="24"/>
          <w:szCs w:val="24"/>
          <w:lang w:eastAsia="en-US"/>
        </w:rPr>
      </w:pPr>
    </w:p>
    <w:p w:rsidR="003979D3" w:rsidRPr="008D6C9F" w:rsidRDefault="00AA6E7C" w:rsidP="003979D3">
      <w:pPr>
        <w:jc w:val="both"/>
        <w:rPr>
          <w:spacing w:val="-3"/>
          <w:sz w:val="24"/>
          <w:szCs w:val="24"/>
          <w:lang w:eastAsia="en-US"/>
        </w:rPr>
      </w:pPr>
      <w:r>
        <w:rPr>
          <w:spacing w:val="-3"/>
          <w:sz w:val="24"/>
          <w:szCs w:val="24"/>
          <w:lang w:eastAsia="en-US"/>
        </w:rPr>
        <w:t>Протокол от 25.03.2022</w:t>
      </w:r>
      <w:r w:rsidR="003979D3" w:rsidRPr="00C62075">
        <w:rPr>
          <w:spacing w:val="-3"/>
          <w:sz w:val="24"/>
          <w:szCs w:val="24"/>
          <w:lang w:eastAsia="en-US"/>
        </w:rPr>
        <w:t xml:space="preserve"> г. № 8</w:t>
      </w:r>
    </w:p>
    <w:p w:rsidR="003979D3" w:rsidRPr="008D6C9F" w:rsidRDefault="003979D3" w:rsidP="003979D3">
      <w:pPr>
        <w:jc w:val="both"/>
        <w:rPr>
          <w:spacing w:val="-3"/>
          <w:sz w:val="24"/>
          <w:szCs w:val="24"/>
          <w:lang w:eastAsia="en-US"/>
        </w:rPr>
      </w:pPr>
    </w:p>
    <w:p w:rsidR="003979D3" w:rsidRPr="008D6C9F" w:rsidRDefault="003979D3" w:rsidP="003979D3">
      <w:pPr>
        <w:jc w:val="both"/>
        <w:rPr>
          <w:spacing w:val="-3"/>
          <w:sz w:val="24"/>
          <w:szCs w:val="24"/>
          <w:lang w:eastAsia="en-US"/>
        </w:rPr>
      </w:pPr>
      <w:r w:rsidRPr="008D6C9F">
        <w:rPr>
          <w:spacing w:val="-3"/>
          <w:sz w:val="24"/>
          <w:szCs w:val="24"/>
          <w:lang w:eastAsia="en-US"/>
        </w:rPr>
        <w:t>Зав. кафедрой  к.п.н., профессор_________________ /О.Н. Лучко/</w:t>
      </w:r>
    </w:p>
    <w:p w:rsidR="00934D3D" w:rsidRPr="00A92ACA" w:rsidRDefault="000911D1" w:rsidP="003979D3">
      <w:pPr>
        <w:spacing w:after="160" w:line="256" w:lineRule="auto"/>
        <w:rPr>
          <w:color w:val="000000"/>
          <w:spacing w:val="-3"/>
          <w:sz w:val="24"/>
          <w:szCs w:val="24"/>
          <w:lang w:eastAsia="en-US"/>
        </w:rPr>
      </w:pPr>
      <w:r w:rsidRPr="00A92ACA">
        <w:rPr>
          <w:color w:val="000000"/>
          <w:spacing w:val="-3"/>
          <w:sz w:val="24"/>
          <w:szCs w:val="24"/>
          <w:lang w:eastAsia="en-US"/>
        </w:rPr>
        <w:br w:type="page"/>
      </w:r>
      <w:r w:rsidR="00934D3D" w:rsidRPr="00A92ACA">
        <w:rPr>
          <w:b/>
          <w:i/>
          <w:color w:val="000000"/>
          <w:spacing w:val="-3"/>
          <w:sz w:val="24"/>
          <w:szCs w:val="24"/>
          <w:lang w:eastAsia="en-US"/>
        </w:rPr>
        <w:lastRenderedPageBreak/>
        <w:t xml:space="preserve">Рабочая программа дисциплины составлена </w:t>
      </w:r>
      <w:r w:rsidR="00934D3D" w:rsidRPr="00A92ACA">
        <w:rPr>
          <w:b/>
          <w:i/>
          <w:color w:val="000000"/>
          <w:sz w:val="24"/>
          <w:szCs w:val="24"/>
          <w:lang w:eastAsia="en-US"/>
        </w:rPr>
        <w:t>в соответствии с:</w:t>
      </w:r>
    </w:p>
    <w:p w:rsidR="00855FA6" w:rsidRPr="00A92ACA" w:rsidRDefault="00855FA6" w:rsidP="00855FA6">
      <w:pPr>
        <w:widowControl/>
        <w:autoSpaceDE/>
        <w:autoSpaceDN/>
        <w:adjustRightInd/>
        <w:spacing w:line="276" w:lineRule="auto"/>
        <w:ind w:firstLine="708"/>
        <w:jc w:val="both"/>
        <w:rPr>
          <w:color w:val="000000"/>
          <w:sz w:val="24"/>
          <w:szCs w:val="24"/>
          <w:lang w:eastAsia="en-US"/>
        </w:rPr>
      </w:pPr>
      <w:r w:rsidRPr="00A92ACA">
        <w:rPr>
          <w:color w:val="000000"/>
          <w:sz w:val="24"/>
          <w:szCs w:val="24"/>
          <w:lang w:eastAsia="en-US"/>
        </w:rPr>
        <w:t>- Федеральным законом Российской Федерации от 29.12.2012 № 273-ФЗ «Об обра-зовании в Российской Федерации»;</w:t>
      </w:r>
    </w:p>
    <w:p w:rsidR="00855FA6" w:rsidRPr="00A92ACA" w:rsidRDefault="00855FA6" w:rsidP="00855FA6">
      <w:pPr>
        <w:widowControl/>
        <w:autoSpaceDE/>
        <w:autoSpaceDN/>
        <w:adjustRightInd/>
        <w:spacing w:line="276" w:lineRule="auto"/>
        <w:ind w:firstLine="708"/>
        <w:jc w:val="both"/>
        <w:rPr>
          <w:color w:val="000000"/>
          <w:sz w:val="24"/>
          <w:szCs w:val="24"/>
          <w:lang w:eastAsia="en-US"/>
        </w:rPr>
      </w:pPr>
      <w:r w:rsidRPr="00A92ACA">
        <w:rPr>
          <w:color w:val="000000"/>
          <w:sz w:val="24"/>
          <w:szCs w:val="24"/>
          <w:lang w:eastAsia="en-US"/>
        </w:rPr>
        <w:t xml:space="preserve">- Федеральным государственным образовательным стандартом высшего образова-ния по направлению подготовки </w:t>
      </w:r>
      <w:r w:rsidR="00154638" w:rsidRPr="00A92ACA">
        <w:rPr>
          <w:color w:val="000000"/>
          <w:sz w:val="24"/>
          <w:szCs w:val="24"/>
          <w:lang w:eastAsia="en-US"/>
        </w:rPr>
        <w:t xml:space="preserve">44.03.01 Педагогическое образование </w:t>
      </w:r>
      <w:r w:rsidRPr="00A92ACA">
        <w:rPr>
          <w:color w:val="000000"/>
          <w:sz w:val="24"/>
          <w:szCs w:val="24"/>
          <w:lang w:eastAsia="en-US"/>
        </w:rPr>
        <w:t xml:space="preserve">(уровень бака-лавриата), утвержденного Приказом </w:t>
      </w:r>
      <w:r w:rsidR="006D163E" w:rsidRPr="00A92ACA">
        <w:rPr>
          <w:color w:val="000000"/>
          <w:sz w:val="24"/>
          <w:szCs w:val="24"/>
          <w:lang w:eastAsia="en-US"/>
        </w:rPr>
        <w:t xml:space="preserve">Минобрнауки России </w:t>
      </w:r>
      <w:r w:rsidR="00154638" w:rsidRPr="00A92ACA">
        <w:rPr>
          <w:color w:val="000000"/>
          <w:sz w:val="24"/>
          <w:szCs w:val="24"/>
          <w:lang w:eastAsia="en-US"/>
        </w:rPr>
        <w:t xml:space="preserve">от 21.11.2014 N 1505 (зарегистрирован в Минюсте России 19.12.2014 N 35263) </w:t>
      </w:r>
      <w:r w:rsidRPr="00A92ACA">
        <w:rPr>
          <w:color w:val="000000"/>
          <w:sz w:val="24"/>
          <w:szCs w:val="24"/>
          <w:lang w:eastAsia="en-US"/>
        </w:rPr>
        <w:t xml:space="preserve"> (далее - ФГОС ВО, Федеральный государственный образова-тельный стандарт высшего образования); </w:t>
      </w:r>
    </w:p>
    <w:p w:rsidR="00AA6E7C" w:rsidRPr="00AA6E7C" w:rsidRDefault="00AA6E7C" w:rsidP="00AA6E7C">
      <w:pPr>
        <w:ind w:firstLine="708"/>
        <w:jc w:val="both"/>
        <w:rPr>
          <w:sz w:val="24"/>
          <w:szCs w:val="24"/>
        </w:rPr>
      </w:pPr>
      <w:r w:rsidRPr="00AA6E7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55FA6" w:rsidRPr="00AA6E7C" w:rsidRDefault="00855FA6" w:rsidP="00855FA6">
      <w:pPr>
        <w:widowControl/>
        <w:autoSpaceDE/>
        <w:autoSpaceDN/>
        <w:adjustRightInd/>
        <w:spacing w:line="276" w:lineRule="auto"/>
        <w:ind w:firstLine="708"/>
        <w:jc w:val="both"/>
        <w:rPr>
          <w:color w:val="000000"/>
          <w:sz w:val="24"/>
          <w:szCs w:val="24"/>
          <w:lang w:eastAsia="en-US"/>
        </w:rPr>
      </w:pPr>
      <w:r w:rsidRPr="00AA6E7C">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AA6E7C" w:rsidRPr="00AA6E7C" w:rsidRDefault="00AA6E7C" w:rsidP="00AA6E7C">
      <w:pPr>
        <w:ind w:firstLine="708"/>
        <w:jc w:val="both"/>
        <w:rPr>
          <w:sz w:val="24"/>
          <w:szCs w:val="24"/>
        </w:rPr>
      </w:pPr>
      <w:r w:rsidRPr="00AA6E7C">
        <w:rPr>
          <w:sz w:val="24"/>
          <w:szCs w:val="24"/>
        </w:rPr>
        <w:t xml:space="preserve">- </w:t>
      </w:r>
      <w:r w:rsidRPr="00AA6E7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6E7C" w:rsidRPr="00AA6E7C" w:rsidRDefault="00AA6E7C" w:rsidP="00AA6E7C">
      <w:pPr>
        <w:ind w:firstLine="709"/>
        <w:jc w:val="both"/>
        <w:rPr>
          <w:sz w:val="24"/>
          <w:szCs w:val="24"/>
          <w:lang w:eastAsia="en-US"/>
        </w:rPr>
      </w:pPr>
      <w:r w:rsidRPr="00AA6E7C">
        <w:rPr>
          <w:sz w:val="24"/>
          <w:szCs w:val="24"/>
          <w:lang w:eastAsia="en-US"/>
        </w:rPr>
        <w:t xml:space="preserve">- «Положением </w:t>
      </w:r>
      <w:r w:rsidRPr="00AA6E7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AA6E7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AA6E7C" w:rsidRPr="00AA6E7C" w:rsidRDefault="00AA6E7C" w:rsidP="00AA6E7C">
      <w:pPr>
        <w:ind w:firstLine="708"/>
        <w:jc w:val="both"/>
        <w:rPr>
          <w:sz w:val="24"/>
          <w:szCs w:val="24"/>
        </w:rPr>
      </w:pPr>
      <w:r w:rsidRPr="00AA6E7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6E7C" w:rsidRPr="00AA6E7C" w:rsidRDefault="00AA6E7C" w:rsidP="00AA6E7C">
      <w:pPr>
        <w:ind w:firstLine="708"/>
        <w:jc w:val="both"/>
        <w:rPr>
          <w:sz w:val="24"/>
          <w:szCs w:val="24"/>
        </w:rPr>
      </w:pPr>
      <w:r w:rsidRPr="00AA6E7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A6E7C" w:rsidRPr="00AA6E7C" w:rsidRDefault="00AA6E7C" w:rsidP="00AA6E7C">
      <w:pPr>
        <w:ind w:firstLine="708"/>
        <w:jc w:val="both"/>
        <w:rPr>
          <w:sz w:val="24"/>
          <w:szCs w:val="24"/>
        </w:rPr>
      </w:pPr>
      <w:r w:rsidRPr="00AA6E7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12770" w:rsidRDefault="00855FA6" w:rsidP="00412770">
      <w:pPr>
        <w:widowControl/>
        <w:autoSpaceDE/>
        <w:autoSpaceDN/>
        <w:adjustRightInd/>
        <w:spacing w:line="276" w:lineRule="auto"/>
        <w:ind w:firstLine="708"/>
        <w:jc w:val="both"/>
        <w:rPr>
          <w:sz w:val="24"/>
          <w:szCs w:val="24"/>
          <w:lang w:eastAsia="en-US"/>
        </w:rPr>
      </w:pPr>
      <w:r w:rsidRPr="00A92ACA">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154638" w:rsidRPr="00A92ACA">
        <w:rPr>
          <w:color w:val="000000"/>
          <w:sz w:val="24"/>
          <w:szCs w:val="24"/>
          <w:lang w:eastAsia="en-US"/>
        </w:rPr>
        <w:t xml:space="preserve">44.03.01 Педагогическое образование </w:t>
      </w:r>
      <w:r w:rsidRPr="00A92ACA">
        <w:rPr>
          <w:color w:val="000000"/>
          <w:sz w:val="24"/>
          <w:szCs w:val="24"/>
          <w:lang w:eastAsia="en-US"/>
        </w:rPr>
        <w:t>(уровень бакалавриата), направленность (профиль) программы «</w:t>
      </w:r>
      <w:r w:rsidR="00154638" w:rsidRPr="00A92ACA">
        <w:rPr>
          <w:color w:val="000000"/>
          <w:sz w:val="24"/>
          <w:szCs w:val="24"/>
          <w:lang w:eastAsia="en-US"/>
        </w:rPr>
        <w:t>Информатика</w:t>
      </w:r>
      <w:r w:rsidRPr="00A92ACA">
        <w:rPr>
          <w:color w:val="000000"/>
          <w:sz w:val="24"/>
          <w:szCs w:val="24"/>
          <w:lang w:eastAsia="en-US"/>
        </w:rPr>
        <w:t xml:space="preserve">»; </w:t>
      </w:r>
      <w:r w:rsidR="009D19D8" w:rsidRPr="00A92ACA">
        <w:rPr>
          <w:color w:val="000000"/>
          <w:sz w:val="24"/>
          <w:szCs w:val="24"/>
          <w:lang w:eastAsia="en-US"/>
        </w:rPr>
        <w:t xml:space="preserve">форма обучения – </w:t>
      </w:r>
      <w:r w:rsidR="00AA6E7C">
        <w:rPr>
          <w:color w:val="000000"/>
          <w:sz w:val="24"/>
          <w:szCs w:val="24"/>
          <w:lang w:eastAsia="en-US"/>
        </w:rPr>
        <w:t>за</w:t>
      </w:r>
      <w:r w:rsidR="00AA6E7C">
        <w:rPr>
          <w:sz w:val="24"/>
          <w:szCs w:val="24"/>
          <w:lang w:eastAsia="en-US"/>
        </w:rPr>
        <w:t>очная на 2022/2023</w:t>
      </w:r>
      <w:r w:rsidR="00412770" w:rsidRPr="00596E7E">
        <w:rPr>
          <w:sz w:val="24"/>
          <w:szCs w:val="24"/>
          <w:lang w:eastAsia="en-US"/>
        </w:rPr>
        <w:t xml:space="preserve"> учебный год, утвержденным при</w:t>
      </w:r>
      <w:r w:rsidR="00AA6E7C">
        <w:rPr>
          <w:sz w:val="24"/>
          <w:szCs w:val="24"/>
          <w:lang w:eastAsia="en-US"/>
        </w:rPr>
        <w:t>казом ректора от 28</w:t>
      </w:r>
      <w:r w:rsidR="00412770" w:rsidRPr="00596E7E">
        <w:rPr>
          <w:sz w:val="24"/>
          <w:szCs w:val="24"/>
          <w:lang w:eastAsia="en-US"/>
        </w:rPr>
        <w:t>.03.20</w:t>
      </w:r>
      <w:r w:rsidR="00AA6E7C">
        <w:rPr>
          <w:sz w:val="24"/>
          <w:szCs w:val="24"/>
          <w:lang w:eastAsia="en-US"/>
        </w:rPr>
        <w:t>22 № 28</w:t>
      </w:r>
      <w:r w:rsidR="00412770" w:rsidRPr="00596E7E">
        <w:rPr>
          <w:sz w:val="24"/>
          <w:szCs w:val="24"/>
          <w:lang w:eastAsia="en-US"/>
        </w:rPr>
        <w:t>;</w:t>
      </w:r>
    </w:p>
    <w:p w:rsidR="00934D3D" w:rsidRPr="00A92ACA" w:rsidRDefault="00934D3D" w:rsidP="00412770">
      <w:pPr>
        <w:widowControl/>
        <w:autoSpaceDE/>
        <w:autoSpaceDN/>
        <w:adjustRightInd/>
        <w:spacing w:line="276" w:lineRule="auto"/>
        <w:ind w:firstLine="708"/>
        <w:jc w:val="both"/>
        <w:rPr>
          <w:color w:val="000000"/>
          <w:sz w:val="24"/>
          <w:szCs w:val="24"/>
        </w:rPr>
      </w:pPr>
      <w:r w:rsidRPr="00A92ACA">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A92ACA">
        <w:rPr>
          <w:b/>
          <w:bCs/>
          <w:color w:val="000000"/>
          <w:sz w:val="24"/>
          <w:szCs w:val="24"/>
        </w:rPr>
        <w:t>Б1.</w:t>
      </w:r>
      <w:r w:rsidR="006161AD" w:rsidRPr="00A92ACA">
        <w:rPr>
          <w:b/>
          <w:bCs/>
          <w:color w:val="000000"/>
          <w:sz w:val="24"/>
          <w:szCs w:val="24"/>
        </w:rPr>
        <w:t>В.0</w:t>
      </w:r>
      <w:r w:rsidR="00154638" w:rsidRPr="00A92ACA">
        <w:rPr>
          <w:b/>
          <w:bCs/>
          <w:color w:val="000000"/>
          <w:sz w:val="24"/>
          <w:szCs w:val="24"/>
        </w:rPr>
        <w:t>8</w:t>
      </w:r>
      <w:r w:rsidRPr="00A92ACA">
        <w:rPr>
          <w:b/>
          <w:bCs/>
          <w:color w:val="000000"/>
          <w:sz w:val="24"/>
          <w:szCs w:val="24"/>
        </w:rPr>
        <w:t xml:space="preserve"> </w:t>
      </w:r>
      <w:r w:rsidRPr="00A92ACA">
        <w:rPr>
          <w:b/>
          <w:color w:val="000000"/>
          <w:sz w:val="24"/>
          <w:szCs w:val="24"/>
        </w:rPr>
        <w:t>«</w:t>
      </w:r>
      <w:r w:rsidR="006161AD" w:rsidRPr="00A92ACA">
        <w:rPr>
          <w:b/>
          <w:color w:val="000000"/>
          <w:sz w:val="24"/>
          <w:szCs w:val="24"/>
        </w:rPr>
        <w:t xml:space="preserve">Администрирование </w:t>
      </w:r>
      <w:r w:rsidR="00154638" w:rsidRPr="00A92ACA">
        <w:rPr>
          <w:b/>
          <w:color w:val="000000"/>
          <w:sz w:val="24"/>
          <w:szCs w:val="24"/>
        </w:rPr>
        <w:t xml:space="preserve">в </w:t>
      </w:r>
      <w:r w:rsidR="006161AD" w:rsidRPr="00A92ACA">
        <w:rPr>
          <w:b/>
          <w:color w:val="000000"/>
          <w:sz w:val="24"/>
          <w:szCs w:val="24"/>
        </w:rPr>
        <w:t>информационных систем</w:t>
      </w:r>
      <w:r w:rsidR="00154638" w:rsidRPr="00A92ACA">
        <w:rPr>
          <w:b/>
          <w:color w:val="000000"/>
          <w:sz w:val="24"/>
          <w:szCs w:val="24"/>
        </w:rPr>
        <w:t>ах</w:t>
      </w:r>
      <w:r w:rsidRPr="00A92ACA">
        <w:rPr>
          <w:b/>
          <w:color w:val="000000"/>
          <w:sz w:val="24"/>
          <w:szCs w:val="24"/>
        </w:rPr>
        <w:t xml:space="preserve">» в течение </w:t>
      </w:r>
      <w:r w:rsidR="00AA6E7C">
        <w:rPr>
          <w:b/>
          <w:color w:val="000000"/>
          <w:sz w:val="24"/>
          <w:szCs w:val="24"/>
        </w:rPr>
        <w:t>2022/2023</w:t>
      </w:r>
      <w:r w:rsidR="003979D3" w:rsidRPr="003979D3">
        <w:rPr>
          <w:b/>
          <w:color w:val="000000"/>
          <w:sz w:val="24"/>
          <w:szCs w:val="24"/>
        </w:rPr>
        <w:t xml:space="preserve"> </w:t>
      </w:r>
      <w:r w:rsidRPr="00A92ACA">
        <w:rPr>
          <w:b/>
          <w:color w:val="000000"/>
          <w:sz w:val="24"/>
          <w:szCs w:val="24"/>
        </w:rPr>
        <w:t>учебного года:</w:t>
      </w:r>
    </w:p>
    <w:p w:rsidR="00934D3D" w:rsidRPr="00A92ACA" w:rsidRDefault="00934D3D" w:rsidP="00934D3D">
      <w:pPr>
        <w:ind w:firstLine="709"/>
        <w:jc w:val="both"/>
        <w:rPr>
          <w:color w:val="000000"/>
          <w:sz w:val="24"/>
          <w:szCs w:val="24"/>
        </w:rPr>
      </w:pPr>
      <w:r w:rsidRPr="00A92ACA">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154638" w:rsidRPr="00A92ACA">
        <w:rPr>
          <w:color w:val="000000"/>
          <w:sz w:val="24"/>
          <w:szCs w:val="24"/>
        </w:rPr>
        <w:t xml:space="preserve">44.03.01 Педагогическое образование </w:t>
      </w:r>
      <w:r w:rsidRPr="00A92ACA">
        <w:rPr>
          <w:color w:val="000000"/>
          <w:sz w:val="24"/>
          <w:szCs w:val="24"/>
        </w:rPr>
        <w:t xml:space="preserve">направленность (профиль) программы </w:t>
      </w:r>
      <w:r w:rsidRPr="00A92ACA">
        <w:rPr>
          <w:b/>
          <w:color w:val="000000"/>
          <w:sz w:val="24"/>
          <w:szCs w:val="24"/>
        </w:rPr>
        <w:t>«</w:t>
      </w:r>
      <w:r w:rsidR="00154638" w:rsidRPr="00A92ACA">
        <w:rPr>
          <w:b/>
          <w:color w:val="000000"/>
          <w:sz w:val="24"/>
          <w:szCs w:val="24"/>
        </w:rPr>
        <w:t>Информатика</w:t>
      </w:r>
      <w:r w:rsidRPr="00A92ACA">
        <w:rPr>
          <w:b/>
          <w:color w:val="000000"/>
          <w:sz w:val="24"/>
          <w:szCs w:val="24"/>
        </w:rPr>
        <w:t>»</w:t>
      </w:r>
      <w:r w:rsidRPr="00A92ACA">
        <w:rPr>
          <w:color w:val="000000"/>
          <w:sz w:val="24"/>
          <w:szCs w:val="24"/>
        </w:rPr>
        <w:t xml:space="preserve">; вид учебной деятельности – программа академического бакалавриата; виды профессиональной деятельности: </w:t>
      </w:r>
      <w:r w:rsidR="00BF4ACD" w:rsidRPr="00A92ACA">
        <w:rPr>
          <w:rFonts w:eastAsia="Courier New"/>
          <w:color w:val="000000"/>
          <w:sz w:val="24"/>
          <w:szCs w:val="24"/>
          <w:lang w:bidi="ru-RU"/>
        </w:rPr>
        <w:t>педагогическая (основной); исследовательская</w:t>
      </w:r>
      <w:r w:rsidRPr="00A92ACA">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161AD" w:rsidRPr="00A92ACA">
        <w:rPr>
          <w:b/>
          <w:color w:val="000000"/>
          <w:sz w:val="24"/>
          <w:szCs w:val="24"/>
        </w:rPr>
        <w:t xml:space="preserve">Администрирование </w:t>
      </w:r>
      <w:r w:rsidR="00154638" w:rsidRPr="00A92ACA">
        <w:rPr>
          <w:b/>
          <w:color w:val="000000"/>
          <w:sz w:val="24"/>
          <w:szCs w:val="24"/>
        </w:rPr>
        <w:t xml:space="preserve">в </w:t>
      </w:r>
      <w:r w:rsidR="006161AD" w:rsidRPr="00A92ACA">
        <w:rPr>
          <w:b/>
          <w:color w:val="000000"/>
          <w:sz w:val="24"/>
          <w:szCs w:val="24"/>
        </w:rPr>
        <w:t>информационных систем</w:t>
      </w:r>
      <w:r w:rsidR="00154638" w:rsidRPr="00A92ACA">
        <w:rPr>
          <w:b/>
          <w:color w:val="000000"/>
          <w:sz w:val="24"/>
          <w:szCs w:val="24"/>
        </w:rPr>
        <w:t>ах</w:t>
      </w:r>
      <w:r w:rsidRPr="00A92ACA">
        <w:rPr>
          <w:color w:val="000000"/>
          <w:sz w:val="24"/>
          <w:szCs w:val="24"/>
        </w:rPr>
        <w:t xml:space="preserve">» в течение </w:t>
      </w:r>
      <w:r w:rsidR="00AA6E7C">
        <w:rPr>
          <w:sz w:val="24"/>
          <w:szCs w:val="24"/>
          <w:lang w:eastAsia="en-US"/>
        </w:rPr>
        <w:t>2022/2023</w:t>
      </w:r>
      <w:r w:rsidR="003979D3" w:rsidRPr="00C62075">
        <w:rPr>
          <w:sz w:val="24"/>
          <w:szCs w:val="24"/>
          <w:lang w:eastAsia="en-US"/>
        </w:rPr>
        <w:t xml:space="preserve"> </w:t>
      </w:r>
      <w:r w:rsidRPr="00A92ACA">
        <w:rPr>
          <w:color w:val="000000"/>
          <w:sz w:val="24"/>
          <w:szCs w:val="24"/>
        </w:rPr>
        <w:t>учебного года.</w:t>
      </w:r>
    </w:p>
    <w:p w:rsidR="002933E5" w:rsidRPr="00A92ACA" w:rsidRDefault="00934D3D" w:rsidP="00934D3D">
      <w:pPr>
        <w:widowControl/>
        <w:autoSpaceDE/>
        <w:autoSpaceDN/>
        <w:adjustRightInd/>
        <w:spacing w:line="276" w:lineRule="auto"/>
        <w:ind w:firstLine="708"/>
        <w:rPr>
          <w:color w:val="000000"/>
          <w:sz w:val="24"/>
          <w:szCs w:val="24"/>
        </w:rPr>
      </w:pPr>
      <w:r w:rsidRPr="00A92ACA">
        <w:rPr>
          <w:color w:val="000000"/>
          <w:sz w:val="24"/>
          <w:szCs w:val="24"/>
        </w:rPr>
        <w:t xml:space="preserve"> </w:t>
      </w:r>
    </w:p>
    <w:p w:rsidR="00BB70FB" w:rsidRPr="00A92ACA" w:rsidRDefault="007F4B97" w:rsidP="006161AD">
      <w:pPr>
        <w:pStyle w:val="a4"/>
        <w:numPr>
          <w:ilvl w:val="0"/>
          <w:numId w:val="2"/>
        </w:numPr>
        <w:spacing w:after="0" w:line="240" w:lineRule="auto"/>
        <w:jc w:val="both"/>
        <w:rPr>
          <w:rFonts w:ascii="Times New Roman" w:hAnsi="Times New Roman"/>
          <w:b/>
          <w:color w:val="000000"/>
          <w:sz w:val="24"/>
          <w:szCs w:val="24"/>
        </w:rPr>
      </w:pPr>
      <w:r w:rsidRPr="00A92ACA">
        <w:rPr>
          <w:rFonts w:ascii="Times New Roman" w:hAnsi="Times New Roman"/>
          <w:b/>
          <w:color w:val="000000"/>
          <w:sz w:val="24"/>
          <w:szCs w:val="24"/>
        </w:rPr>
        <w:t>Наименование дисциплины:</w:t>
      </w:r>
      <w:r w:rsidR="00857FC8" w:rsidRPr="00A92ACA">
        <w:rPr>
          <w:rFonts w:ascii="Times New Roman" w:hAnsi="Times New Roman"/>
          <w:b/>
          <w:color w:val="000000"/>
          <w:sz w:val="24"/>
          <w:szCs w:val="24"/>
        </w:rPr>
        <w:t xml:space="preserve"> </w:t>
      </w:r>
      <w:r w:rsidR="00AB7944" w:rsidRPr="00A92ACA">
        <w:rPr>
          <w:rFonts w:ascii="Times New Roman" w:hAnsi="Times New Roman"/>
          <w:b/>
          <w:color w:val="000000"/>
          <w:sz w:val="24"/>
          <w:szCs w:val="24"/>
        </w:rPr>
        <w:t>Б1.</w:t>
      </w:r>
      <w:r w:rsidR="006161AD" w:rsidRPr="00A92ACA">
        <w:rPr>
          <w:rFonts w:ascii="Times New Roman" w:hAnsi="Times New Roman"/>
          <w:b/>
          <w:color w:val="000000"/>
          <w:sz w:val="24"/>
          <w:szCs w:val="24"/>
        </w:rPr>
        <w:t>В.0</w:t>
      </w:r>
      <w:r w:rsidR="00154638" w:rsidRPr="00A92ACA">
        <w:rPr>
          <w:rFonts w:ascii="Times New Roman" w:hAnsi="Times New Roman"/>
          <w:b/>
          <w:color w:val="000000"/>
          <w:sz w:val="24"/>
          <w:szCs w:val="24"/>
        </w:rPr>
        <w:t>8</w:t>
      </w:r>
      <w:r w:rsidR="00AB7944" w:rsidRPr="00A92ACA">
        <w:rPr>
          <w:rFonts w:ascii="Times New Roman" w:hAnsi="Times New Roman"/>
          <w:b/>
          <w:color w:val="000000"/>
          <w:sz w:val="24"/>
          <w:szCs w:val="24"/>
        </w:rPr>
        <w:t xml:space="preserve"> </w:t>
      </w:r>
      <w:r w:rsidRPr="00A92ACA">
        <w:rPr>
          <w:rFonts w:ascii="Times New Roman" w:hAnsi="Times New Roman"/>
          <w:b/>
          <w:color w:val="000000"/>
          <w:sz w:val="24"/>
          <w:szCs w:val="24"/>
        </w:rPr>
        <w:t>«</w:t>
      </w:r>
      <w:r w:rsidR="006161AD" w:rsidRPr="00A92ACA">
        <w:rPr>
          <w:rFonts w:ascii="Times New Roman" w:hAnsi="Times New Roman"/>
          <w:b/>
          <w:color w:val="000000"/>
          <w:sz w:val="24"/>
          <w:szCs w:val="24"/>
        </w:rPr>
        <w:t>Администрирование информационных систем</w:t>
      </w:r>
      <w:r w:rsidRPr="00A92ACA">
        <w:rPr>
          <w:rFonts w:ascii="Times New Roman" w:hAnsi="Times New Roman"/>
          <w:b/>
          <w:color w:val="000000"/>
          <w:sz w:val="24"/>
          <w:szCs w:val="24"/>
        </w:rPr>
        <w:t>»</w:t>
      </w:r>
    </w:p>
    <w:p w:rsidR="00BB70FB" w:rsidRPr="00A92ACA" w:rsidRDefault="00BB70FB" w:rsidP="00A76E53">
      <w:pPr>
        <w:pStyle w:val="a4"/>
        <w:spacing w:after="0" w:line="240" w:lineRule="auto"/>
        <w:ind w:left="0" w:firstLine="709"/>
        <w:jc w:val="both"/>
        <w:rPr>
          <w:rFonts w:ascii="Times New Roman" w:hAnsi="Times New Roman"/>
          <w:color w:val="000000"/>
          <w:sz w:val="24"/>
          <w:szCs w:val="24"/>
        </w:rPr>
      </w:pPr>
    </w:p>
    <w:p w:rsidR="007F4B97" w:rsidRPr="00A92ACA" w:rsidRDefault="007F4B97" w:rsidP="008926C3">
      <w:pPr>
        <w:pStyle w:val="a4"/>
        <w:numPr>
          <w:ilvl w:val="0"/>
          <w:numId w:val="2"/>
        </w:numPr>
        <w:spacing w:after="0" w:line="240" w:lineRule="auto"/>
        <w:ind w:left="0" w:firstLine="709"/>
        <w:jc w:val="both"/>
        <w:rPr>
          <w:rFonts w:ascii="Times New Roman" w:hAnsi="Times New Roman"/>
          <w:b/>
          <w:color w:val="000000"/>
          <w:sz w:val="24"/>
          <w:szCs w:val="24"/>
        </w:rPr>
      </w:pPr>
      <w:r w:rsidRPr="00A92ACA">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A4F78" w:rsidRPr="00A92ACA" w:rsidRDefault="002B6C87" w:rsidP="001A4F78">
      <w:pPr>
        <w:widowControl/>
        <w:suppressAutoHyphens/>
        <w:autoSpaceDE/>
        <w:adjustRightInd/>
        <w:jc w:val="both"/>
        <w:rPr>
          <w:rFonts w:eastAsia="Calibri"/>
          <w:color w:val="000000"/>
          <w:sz w:val="24"/>
          <w:szCs w:val="24"/>
          <w:lang w:eastAsia="en-US"/>
        </w:rPr>
      </w:pPr>
      <w:r w:rsidRPr="00A92ACA">
        <w:rPr>
          <w:rFonts w:eastAsia="Calibri"/>
          <w:color w:val="000000"/>
          <w:sz w:val="24"/>
          <w:szCs w:val="24"/>
          <w:lang w:eastAsia="en-US"/>
        </w:rPr>
        <w:tab/>
      </w:r>
      <w:r w:rsidR="001A4F78" w:rsidRPr="00A92ACA">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54638" w:rsidRPr="00A92ACA">
        <w:rPr>
          <w:rFonts w:eastAsia="Calibri"/>
          <w:b/>
          <w:color w:val="000000"/>
          <w:sz w:val="24"/>
          <w:szCs w:val="24"/>
          <w:lang w:eastAsia="en-US"/>
        </w:rPr>
        <w:t>44.03.01 Педагогическое образование</w:t>
      </w:r>
      <w:r w:rsidR="001A4F78" w:rsidRPr="00A92ACA">
        <w:rPr>
          <w:color w:val="000000"/>
          <w:sz w:val="24"/>
          <w:szCs w:val="24"/>
        </w:rPr>
        <w:t xml:space="preserve">, направленность (профиль) </w:t>
      </w:r>
      <w:r w:rsidR="001A4F78" w:rsidRPr="00A92ACA">
        <w:rPr>
          <w:b/>
          <w:color w:val="000000"/>
          <w:sz w:val="24"/>
          <w:szCs w:val="24"/>
        </w:rPr>
        <w:t>«</w:t>
      </w:r>
      <w:r w:rsidR="00154638" w:rsidRPr="00A92ACA">
        <w:rPr>
          <w:b/>
          <w:color w:val="000000"/>
          <w:sz w:val="24"/>
          <w:szCs w:val="24"/>
        </w:rPr>
        <w:t>Информатика</w:t>
      </w:r>
      <w:r w:rsidR="001A4F78" w:rsidRPr="00A92ACA">
        <w:rPr>
          <w:b/>
          <w:color w:val="000000"/>
          <w:sz w:val="24"/>
          <w:szCs w:val="24"/>
        </w:rPr>
        <w:t xml:space="preserve">» </w:t>
      </w:r>
      <w:r w:rsidR="001A4F78" w:rsidRPr="00A92ACA">
        <w:rPr>
          <w:color w:val="000000"/>
          <w:sz w:val="24"/>
          <w:szCs w:val="24"/>
        </w:rPr>
        <w:t xml:space="preserve"> утвержденного Приказом </w:t>
      </w:r>
      <w:r w:rsidR="006D163E" w:rsidRPr="00A92ACA">
        <w:rPr>
          <w:color w:val="000000"/>
          <w:sz w:val="24"/>
          <w:szCs w:val="24"/>
        </w:rPr>
        <w:t xml:space="preserve">Минобрнауки России </w:t>
      </w:r>
      <w:r w:rsidR="00154638" w:rsidRPr="00A92ACA">
        <w:rPr>
          <w:color w:val="000000"/>
          <w:sz w:val="24"/>
          <w:szCs w:val="24"/>
        </w:rPr>
        <w:t>от 21.11.2014 N 1505 (зарегистрирован в Минюсте России 19.12.2014 N 35263)</w:t>
      </w:r>
      <w:r w:rsidR="001A4F78" w:rsidRPr="00A92ACA">
        <w:rPr>
          <w:rFonts w:eastAsia="Calibri"/>
          <w:color w:val="000000"/>
          <w:sz w:val="24"/>
          <w:szCs w:val="24"/>
          <w:lang w:eastAsia="en-US"/>
        </w:rPr>
        <w:t>, при разработке основной профессиональной образовательной программы (</w:t>
      </w:r>
      <w:r w:rsidR="001A4F78" w:rsidRPr="00A92ACA">
        <w:rPr>
          <w:rFonts w:eastAsia="Calibri"/>
          <w:i/>
          <w:color w:val="000000"/>
          <w:sz w:val="24"/>
          <w:szCs w:val="24"/>
          <w:lang w:eastAsia="en-US"/>
        </w:rPr>
        <w:t>далее - ОПОП</w:t>
      </w:r>
      <w:r w:rsidR="001A4F78" w:rsidRPr="00A92ACA">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BB6C9A" w:rsidRPr="00A92ACA" w:rsidRDefault="0033546E" w:rsidP="00A76E53">
      <w:pPr>
        <w:widowControl/>
        <w:tabs>
          <w:tab w:val="left" w:pos="708"/>
        </w:tabs>
        <w:autoSpaceDE/>
        <w:adjustRightInd/>
        <w:ind w:firstLine="709"/>
        <w:jc w:val="both"/>
        <w:rPr>
          <w:rFonts w:eastAsia="Calibri"/>
          <w:color w:val="000000"/>
          <w:sz w:val="24"/>
          <w:szCs w:val="24"/>
          <w:lang w:eastAsia="en-US"/>
        </w:rPr>
      </w:pPr>
      <w:r w:rsidRPr="00A92ACA">
        <w:rPr>
          <w:rFonts w:eastAsia="Calibri"/>
          <w:color w:val="000000"/>
          <w:sz w:val="24"/>
          <w:szCs w:val="24"/>
          <w:lang w:eastAsia="en-US"/>
        </w:rPr>
        <w:tab/>
      </w:r>
    </w:p>
    <w:p w:rsidR="007F4B97" w:rsidRPr="00A92ACA" w:rsidRDefault="0033546E" w:rsidP="00A76E53">
      <w:pPr>
        <w:widowControl/>
        <w:tabs>
          <w:tab w:val="left" w:pos="708"/>
        </w:tabs>
        <w:autoSpaceDE/>
        <w:adjustRightInd/>
        <w:ind w:firstLine="709"/>
        <w:jc w:val="both"/>
        <w:rPr>
          <w:rFonts w:eastAsia="Calibri"/>
          <w:color w:val="000000"/>
          <w:sz w:val="24"/>
          <w:szCs w:val="24"/>
          <w:lang w:eastAsia="en-US"/>
        </w:rPr>
      </w:pPr>
      <w:r w:rsidRPr="00A92ACA">
        <w:rPr>
          <w:rFonts w:eastAsia="Calibri"/>
          <w:color w:val="000000"/>
          <w:sz w:val="24"/>
          <w:szCs w:val="24"/>
          <w:lang w:eastAsia="en-US"/>
        </w:rPr>
        <w:t xml:space="preserve">Процесс изучения дисциплины </w:t>
      </w:r>
      <w:r w:rsidR="00BB6C9A" w:rsidRPr="00A92ACA">
        <w:rPr>
          <w:rFonts w:eastAsia="Calibri"/>
          <w:b/>
          <w:color w:val="000000"/>
          <w:sz w:val="24"/>
          <w:szCs w:val="24"/>
          <w:lang w:eastAsia="en-US"/>
        </w:rPr>
        <w:t>«</w:t>
      </w:r>
      <w:r w:rsidR="006161AD" w:rsidRPr="00A92ACA">
        <w:rPr>
          <w:rFonts w:eastAsia="Calibri"/>
          <w:b/>
          <w:color w:val="000000"/>
          <w:sz w:val="24"/>
          <w:szCs w:val="24"/>
          <w:lang w:eastAsia="en-US"/>
        </w:rPr>
        <w:t xml:space="preserve">Администрирование </w:t>
      </w:r>
      <w:r w:rsidR="00154638" w:rsidRPr="00A92ACA">
        <w:rPr>
          <w:rFonts w:eastAsia="Calibri"/>
          <w:b/>
          <w:color w:val="000000"/>
          <w:sz w:val="24"/>
          <w:szCs w:val="24"/>
          <w:lang w:eastAsia="en-US"/>
        </w:rPr>
        <w:t xml:space="preserve">в </w:t>
      </w:r>
      <w:r w:rsidR="006161AD" w:rsidRPr="00A92ACA">
        <w:rPr>
          <w:rFonts w:eastAsia="Calibri"/>
          <w:b/>
          <w:color w:val="000000"/>
          <w:sz w:val="24"/>
          <w:szCs w:val="24"/>
          <w:lang w:eastAsia="en-US"/>
        </w:rPr>
        <w:t>информационных систем</w:t>
      </w:r>
      <w:r w:rsidR="00154638" w:rsidRPr="00A92ACA">
        <w:rPr>
          <w:rFonts w:eastAsia="Calibri"/>
          <w:b/>
          <w:color w:val="000000"/>
          <w:sz w:val="24"/>
          <w:szCs w:val="24"/>
          <w:lang w:eastAsia="en-US"/>
        </w:rPr>
        <w:t>ах</w:t>
      </w:r>
      <w:r w:rsidR="00BB6C9A" w:rsidRPr="00A92ACA">
        <w:rPr>
          <w:rFonts w:eastAsia="Calibri"/>
          <w:color w:val="000000"/>
          <w:sz w:val="24"/>
          <w:szCs w:val="24"/>
          <w:lang w:eastAsia="en-US"/>
        </w:rPr>
        <w:t xml:space="preserve">» </w:t>
      </w:r>
      <w:r w:rsidRPr="00A92ACA">
        <w:rPr>
          <w:rFonts w:eastAsia="Calibri"/>
          <w:color w:val="000000"/>
          <w:sz w:val="24"/>
          <w:szCs w:val="24"/>
          <w:lang w:eastAsia="en-US"/>
        </w:rPr>
        <w:t xml:space="preserve">направлен на формирование следующих компетенций: </w:t>
      </w:r>
      <w:r w:rsidR="002B6C87" w:rsidRPr="00A92ACA">
        <w:rPr>
          <w:rFonts w:eastAsia="Calibri"/>
          <w:color w:val="000000"/>
          <w:sz w:val="24"/>
          <w:szCs w:val="24"/>
          <w:lang w:eastAsia="en-US"/>
        </w:rPr>
        <w:t xml:space="preserve"> </w:t>
      </w:r>
    </w:p>
    <w:p w:rsidR="00793F01" w:rsidRPr="00A92ACA"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53"/>
        <w:gridCol w:w="5458"/>
      </w:tblGrid>
      <w:tr w:rsidR="00793F01" w:rsidRPr="00A92ACA" w:rsidTr="00B35E44">
        <w:tc>
          <w:tcPr>
            <w:tcW w:w="2660" w:type="dxa"/>
            <w:vAlign w:val="center"/>
          </w:tcPr>
          <w:p w:rsidR="00A76E53" w:rsidRPr="00A92ACA" w:rsidRDefault="00793F01" w:rsidP="00330957">
            <w:pPr>
              <w:widowControl/>
              <w:tabs>
                <w:tab w:val="left" w:pos="708"/>
              </w:tabs>
              <w:autoSpaceDE/>
              <w:adjustRightInd/>
              <w:jc w:val="center"/>
              <w:rPr>
                <w:rFonts w:eastAsia="Calibri"/>
                <w:color w:val="000000"/>
                <w:sz w:val="22"/>
                <w:szCs w:val="22"/>
                <w:lang w:eastAsia="en-US"/>
              </w:rPr>
            </w:pPr>
            <w:r w:rsidRPr="00A92ACA">
              <w:rPr>
                <w:rFonts w:eastAsia="Calibri"/>
                <w:color w:val="000000"/>
                <w:sz w:val="22"/>
                <w:szCs w:val="22"/>
                <w:lang w:eastAsia="en-US"/>
              </w:rPr>
              <w:t xml:space="preserve">Результаты освоения ОПОП (содержание </w:t>
            </w:r>
          </w:p>
          <w:p w:rsidR="00793F01" w:rsidRPr="00A92ACA" w:rsidRDefault="00793F01" w:rsidP="00330957">
            <w:pPr>
              <w:widowControl/>
              <w:tabs>
                <w:tab w:val="left" w:pos="708"/>
              </w:tabs>
              <w:autoSpaceDE/>
              <w:adjustRightInd/>
              <w:jc w:val="center"/>
              <w:rPr>
                <w:rFonts w:eastAsia="Calibri"/>
                <w:color w:val="000000"/>
                <w:sz w:val="22"/>
                <w:szCs w:val="22"/>
                <w:lang w:eastAsia="en-US"/>
              </w:rPr>
            </w:pPr>
            <w:r w:rsidRPr="00A92ACA">
              <w:rPr>
                <w:rFonts w:eastAsia="Calibri"/>
                <w:color w:val="000000"/>
                <w:sz w:val="22"/>
                <w:szCs w:val="22"/>
                <w:lang w:eastAsia="en-US"/>
              </w:rPr>
              <w:t>компетенции)</w:t>
            </w:r>
          </w:p>
        </w:tc>
        <w:tc>
          <w:tcPr>
            <w:tcW w:w="1453" w:type="dxa"/>
            <w:vAlign w:val="center"/>
          </w:tcPr>
          <w:p w:rsidR="00A76E53" w:rsidRPr="00A92ACA" w:rsidRDefault="00793F01" w:rsidP="00330957">
            <w:pPr>
              <w:widowControl/>
              <w:tabs>
                <w:tab w:val="left" w:pos="708"/>
              </w:tabs>
              <w:autoSpaceDE/>
              <w:adjustRightInd/>
              <w:jc w:val="center"/>
              <w:rPr>
                <w:rFonts w:eastAsia="Calibri"/>
                <w:color w:val="000000"/>
                <w:sz w:val="22"/>
                <w:szCs w:val="22"/>
                <w:lang w:eastAsia="en-US"/>
              </w:rPr>
            </w:pPr>
            <w:r w:rsidRPr="00A92ACA">
              <w:rPr>
                <w:rFonts w:eastAsia="Calibri"/>
                <w:color w:val="000000"/>
                <w:sz w:val="22"/>
                <w:szCs w:val="22"/>
                <w:lang w:eastAsia="en-US"/>
              </w:rPr>
              <w:t xml:space="preserve">Код </w:t>
            </w:r>
          </w:p>
          <w:p w:rsidR="00793F01" w:rsidRPr="00A92ACA" w:rsidRDefault="00793F01" w:rsidP="00330957">
            <w:pPr>
              <w:widowControl/>
              <w:tabs>
                <w:tab w:val="left" w:pos="708"/>
              </w:tabs>
              <w:autoSpaceDE/>
              <w:adjustRightInd/>
              <w:jc w:val="center"/>
              <w:rPr>
                <w:rFonts w:eastAsia="Calibri"/>
                <w:color w:val="000000"/>
                <w:sz w:val="22"/>
                <w:szCs w:val="22"/>
                <w:lang w:eastAsia="en-US"/>
              </w:rPr>
            </w:pPr>
            <w:r w:rsidRPr="00A92ACA">
              <w:rPr>
                <w:rFonts w:eastAsia="Calibri"/>
                <w:color w:val="000000"/>
                <w:sz w:val="22"/>
                <w:szCs w:val="22"/>
                <w:lang w:eastAsia="en-US"/>
              </w:rPr>
              <w:t>компетенции</w:t>
            </w:r>
          </w:p>
        </w:tc>
        <w:tc>
          <w:tcPr>
            <w:tcW w:w="5458" w:type="dxa"/>
            <w:vAlign w:val="center"/>
          </w:tcPr>
          <w:p w:rsidR="00A76E53" w:rsidRPr="00A92ACA" w:rsidRDefault="00793F01" w:rsidP="00330957">
            <w:pPr>
              <w:widowControl/>
              <w:tabs>
                <w:tab w:val="left" w:pos="708"/>
              </w:tabs>
              <w:autoSpaceDE/>
              <w:adjustRightInd/>
              <w:jc w:val="center"/>
              <w:rPr>
                <w:rFonts w:eastAsia="Calibri"/>
                <w:color w:val="000000"/>
                <w:sz w:val="22"/>
                <w:szCs w:val="22"/>
                <w:lang w:eastAsia="en-US"/>
              </w:rPr>
            </w:pPr>
            <w:r w:rsidRPr="00A92ACA">
              <w:rPr>
                <w:rFonts w:eastAsia="Calibri"/>
                <w:color w:val="000000"/>
                <w:sz w:val="22"/>
                <w:szCs w:val="22"/>
                <w:lang w:eastAsia="en-US"/>
              </w:rPr>
              <w:t xml:space="preserve">Перечень планируемых результатов </w:t>
            </w:r>
          </w:p>
          <w:p w:rsidR="00793F01" w:rsidRPr="00A92ACA" w:rsidRDefault="00793F01" w:rsidP="00330957">
            <w:pPr>
              <w:widowControl/>
              <w:tabs>
                <w:tab w:val="left" w:pos="708"/>
              </w:tabs>
              <w:autoSpaceDE/>
              <w:adjustRightInd/>
              <w:jc w:val="center"/>
              <w:rPr>
                <w:rFonts w:eastAsia="Calibri"/>
                <w:color w:val="000000"/>
                <w:sz w:val="22"/>
                <w:szCs w:val="22"/>
                <w:lang w:eastAsia="en-US"/>
              </w:rPr>
            </w:pPr>
            <w:r w:rsidRPr="00A92ACA">
              <w:rPr>
                <w:rFonts w:eastAsia="Calibri"/>
                <w:color w:val="000000"/>
                <w:sz w:val="22"/>
                <w:szCs w:val="22"/>
                <w:lang w:eastAsia="en-US"/>
              </w:rPr>
              <w:t>обучения по дисциплине</w:t>
            </w:r>
          </w:p>
        </w:tc>
      </w:tr>
      <w:tr w:rsidR="00BF4ACD" w:rsidRPr="00A92ACA" w:rsidTr="00B35E44">
        <w:tc>
          <w:tcPr>
            <w:tcW w:w="2660" w:type="dxa"/>
            <w:vAlign w:val="center"/>
          </w:tcPr>
          <w:p w:rsidR="00BF4ACD" w:rsidRPr="00A92ACA" w:rsidRDefault="00BF4ACD" w:rsidP="004D3AF2">
            <w:pPr>
              <w:widowControl/>
              <w:tabs>
                <w:tab w:val="left" w:pos="708"/>
              </w:tabs>
              <w:autoSpaceDE/>
              <w:adjustRightInd/>
              <w:rPr>
                <w:rFonts w:eastAsia="Calibri"/>
                <w:b/>
                <w:color w:val="000000"/>
                <w:sz w:val="22"/>
                <w:szCs w:val="22"/>
                <w:lang w:eastAsia="en-US"/>
              </w:rPr>
            </w:pPr>
            <w:r w:rsidRPr="00A92ACA">
              <w:rPr>
                <w:rFonts w:eastAsia="Calibri"/>
                <w:b/>
                <w:color w:val="000000"/>
                <w:sz w:val="22"/>
                <w:szCs w:val="22"/>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453" w:type="dxa"/>
            <w:vAlign w:val="center"/>
          </w:tcPr>
          <w:p w:rsidR="00BF4ACD" w:rsidRPr="00A92ACA" w:rsidRDefault="00BF4ACD" w:rsidP="00F65AC8">
            <w:pPr>
              <w:widowControl/>
              <w:tabs>
                <w:tab w:val="left" w:pos="708"/>
              </w:tabs>
              <w:autoSpaceDE/>
              <w:adjustRightInd/>
              <w:rPr>
                <w:rFonts w:eastAsia="Calibri"/>
                <w:color w:val="000000"/>
                <w:sz w:val="22"/>
                <w:szCs w:val="22"/>
                <w:lang w:eastAsia="en-US"/>
              </w:rPr>
            </w:pPr>
            <w:r w:rsidRPr="00A92ACA">
              <w:rPr>
                <w:rFonts w:eastAsia="Calibri"/>
                <w:color w:val="000000"/>
                <w:sz w:val="22"/>
                <w:szCs w:val="22"/>
                <w:lang w:eastAsia="en-US"/>
              </w:rPr>
              <w:t>ПК-1</w:t>
            </w:r>
          </w:p>
        </w:tc>
        <w:tc>
          <w:tcPr>
            <w:tcW w:w="5458" w:type="dxa"/>
            <w:vAlign w:val="center"/>
          </w:tcPr>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Знать</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•понятия «содержание образования»,</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«стандартизация содержания», «вариативность</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hint="eastAsia"/>
                <w:color w:val="000000"/>
                <w:sz w:val="23"/>
                <w:szCs w:val="23"/>
              </w:rPr>
              <w:t>С</w:t>
            </w:r>
            <w:r w:rsidRPr="00A92ACA">
              <w:rPr>
                <w:rFonts w:ascii="yandex-sans" w:hAnsi="yandex-sans"/>
                <w:color w:val="000000"/>
                <w:sz w:val="23"/>
                <w:szCs w:val="23"/>
              </w:rPr>
              <w:t>одержания образования»;</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•компоненты структуры образовательной программы,</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•теории и технологии обучения и воспитания обучающихся в рамках образовательной области, учебного предмета;</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 составляющие содержания учебного</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предмета;</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Уметь</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 проектировать элементы образовательных</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hint="eastAsia"/>
                <w:color w:val="000000"/>
                <w:sz w:val="23"/>
                <w:szCs w:val="23"/>
              </w:rPr>
              <w:t>П</w:t>
            </w:r>
            <w:r w:rsidRPr="00A92ACA">
              <w:rPr>
                <w:rFonts w:ascii="yandex-sans" w:hAnsi="yandex-sans"/>
                <w:color w:val="000000"/>
                <w:sz w:val="23"/>
                <w:szCs w:val="23"/>
              </w:rPr>
              <w:t>рограмм по учебному предмету с использованием последних достижений наук;</w:t>
            </w:r>
          </w:p>
          <w:p w:rsidR="00BF4ACD" w:rsidRPr="00A92ACA" w:rsidRDefault="00BF4ACD" w:rsidP="00D971FD">
            <w:pPr>
              <w:widowControl/>
              <w:numPr>
                <w:ilvl w:val="0"/>
                <w:numId w:val="9"/>
              </w:numPr>
              <w:shd w:val="clear" w:color="auto" w:fill="FFFFFF"/>
              <w:autoSpaceDE/>
              <w:autoSpaceDN/>
              <w:adjustRightInd/>
              <w:ind w:left="-2" w:firstLine="362"/>
              <w:rPr>
                <w:rFonts w:ascii="yandex-sans" w:hAnsi="yandex-sans"/>
                <w:color w:val="000000"/>
                <w:sz w:val="23"/>
                <w:szCs w:val="23"/>
              </w:rPr>
            </w:pPr>
            <w:r w:rsidRPr="00A92ACA">
              <w:rPr>
                <w:rFonts w:ascii="yandex-sans" w:hAnsi="yandex-sans"/>
                <w:color w:val="000000"/>
                <w:sz w:val="23"/>
                <w:szCs w:val="23"/>
              </w:rPr>
              <w:t>использовать в образовательном процессе УМК учебных предметов, в том числе потенциал отдельных электронных ресурсов;</w:t>
            </w:r>
          </w:p>
          <w:p w:rsidR="00BF4ACD" w:rsidRPr="00A92ACA" w:rsidRDefault="00BF4ACD" w:rsidP="00D971FD">
            <w:pPr>
              <w:widowControl/>
              <w:numPr>
                <w:ilvl w:val="0"/>
                <w:numId w:val="9"/>
              </w:numPr>
              <w:shd w:val="clear" w:color="auto" w:fill="FFFFFF"/>
              <w:autoSpaceDE/>
              <w:autoSpaceDN/>
              <w:adjustRightInd/>
              <w:ind w:left="-2" w:firstLine="362"/>
              <w:rPr>
                <w:rFonts w:ascii="yandex-sans" w:hAnsi="yandex-sans"/>
                <w:color w:val="000000"/>
                <w:sz w:val="23"/>
                <w:szCs w:val="23"/>
              </w:rPr>
            </w:pPr>
            <w:r w:rsidRPr="00A92ACA">
              <w:rPr>
                <w:rFonts w:ascii="yandex-sans" w:hAnsi="yandex-sans"/>
                <w:color w:val="000000"/>
                <w:sz w:val="23"/>
                <w:szCs w:val="23"/>
              </w:rPr>
              <w:t>использовать отдельные этапы проектной де</w:t>
            </w:r>
            <w:r w:rsidRPr="00A92ACA">
              <w:rPr>
                <w:rFonts w:ascii="yandex-sans" w:hAnsi="yandex-sans"/>
                <w:color w:val="000000"/>
                <w:sz w:val="23"/>
                <w:szCs w:val="23"/>
              </w:rPr>
              <w:lastRenderedPageBreak/>
              <w:t xml:space="preserve">ятельности педагога, приемы применения современных средств и технологий по реализации образовательных программ по учебному предмету в соответствии с требованиями </w:t>
            </w:r>
            <w:r w:rsidRPr="00A92ACA">
              <w:rPr>
                <w:rFonts w:ascii="yandex-sans" w:hAnsi="yandex-sans" w:hint="eastAsia"/>
                <w:color w:val="000000"/>
                <w:sz w:val="23"/>
                <w:szCs w:val="23"/>
              </w:rPr>
              <w:t>образовательных</w:t>
            </w:r>
            <w:r w:rsidRPr="00A92ACA">
              <w:rPr>
                <w:rFonts w:ascii="yandex-sans" w:hAnsi="yandex-sans"/>
                <w:color w:val="000000"/>
                <w:sz w:val="23"/>
                <w:szCs w:val="23"/>
              </w:rPr>
              <w:t xml:space="preserve"> стандартов;</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Владеть</w:t>
            </w:r>
          </w:p>
          <w:p w:rsidR="00070AB4" w:rsidRPr="00A92ACA" w:rsidRDefault="00070AB4" w:rsidP="00070AB4">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•методами и приёмами самообразования с</w:t>
            </w:r>
          </w:p>
          <w:p w:rsidR="00070AB4" w:rsidRPr="00A92ACA" w:rsidRDefault="00070AB4" w:rsidP="00070AB4">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целью использования передового педагогического опыта</w:t>
            </w:r>
          </w:p>
          <w:p w:rsidR="00070AB4" w:rsidRPr="00A92ACA" w:rsidRDefault="00070AB4" w:rsidP="00070AB4">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•навыками реализации образовательных</w:t>
            </w:r>
          </w:p>
          <w:p w:rsidR="00070AB4" w:rsidRPr="00A92ACA" w:rsidRDefault="00070AB4" w:rsidP="00070AB4">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программ по учебному предмету в соответст-</w:t>
            </w:r>
          </w:p>
          <w:p w:rsidR="00BF4ACD" w:rsidRPr="00A92ACA" w:rsidRDefault="00070AB4" w:rsidP="00070AB4">
            <w:pPr>
              <w:widowControl/>
              <w:tabs>
                <w:tab w:val="left" w:pos="318"/>
              </w:tabs>
              <w:autoSpaceDE/>
              <w:adjustRightInd/>
              <w:jc w:val="both"/>
              <w:rPr>
                <w:rFonts w:eastAsia="Calibri"/>
                <w:color w:val="000000"/>
                <w:sz w:val="22"/>
                <w:szCs w:val="22"/>
                <w:lang w:eastAsia="en-US"/>
              </w:rPr>
            </w:pPr>
            <w:r w:rsidRPr="00A92ACA">
              <w:rPr>
                <w:rFonts w:ascii="yandex-sans" w:hAnsi="yandex-sans"/>
                <w:color w:val="000000"/>
                <w:sz w:val="23"/>
                <w:szCs w:val="23"/>
              </w:rPr>
              <w:t>вии с требованиями образовательных стандартов</w:t>
            </w:r>
            <w:r w:rsidRPr="00A92ACA">
              <w:rPr>
                <w:rFonts w:eastAsia="Calibri"/>
                <w:color w:val="000000"/>
                <w:sz w:val="22"/>
                <w:szCs w:val="22"/>
                <w:lang w:eastAsia="en-US"/>
              </w:rPr>
              <w:t xml:space="preserve"> </w:t>
            </w:r>
          </w:p>
        </w:tc>
      </w:tr>
      <w:tr w:rsidR="00BF4ACD" w:rsidRPr="00A92ACA" w:rsidTr="00B35E44">
        <w:tc>
          <w:tcPr>
            <w:tcW w:w="2660" w:type="dxa"/>
            <w:vAlign w:val="center"/>
          </w:tcPr>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lastRenderedPageBreak/>
              <w:t>способность использовать</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естественнонаучные и математические знания для</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ориентирования в совре-</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менном информационном</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пространстве</w:t>
            </w:r>
          </w:p>
          <w:p w:rsidR="00BF4ACD" w:rsidRPr="00A92ACA" w:rsidRDefault="00BF4ACD" w:rsidP="00171B60">
            <w:pPr>
              <w:widowControl/>
              <w:tabs>
                <w:tab w:val="left" w:pos="708"/>
              </w:tabs>
              <w:autoSpaceDE/>
              <w:adjustRightInd/>
              <w:rPr>
                <w:b/>
                <w:color w:val="000000"/>
                <w:sz w:val="22"/>
                <w:szCs w:val="22"/>
              </w:rPr>
            </w:pPr>
          </w:p>
        </w:tc>
        <w:tc>
          <w:tcPr>
            <w:tcW w:w="1453" w:type="dxa"/>
            <w:vAlign w:val="center"/>
          </w:tcPr>
          <w:p w:rsidR="00BF4ACD" w:rsidRPr="00A92ACA" w:rsidRDefault="00BF4ACD" w:rsidP="00171B60">
            <w:pPr>
              <w:widowControl/>
              <w:tabs>
                <w:tab w:val="left" w:pos="708"/>
              </w:tabs>
              <w:autoSpaceDE/>
              <w:adjustRightInd/>
              <w:rPr>
                <w:rFonts w:eastAsia="Calibri"/>
                <w:color w:val="000000"/>
                <w:sz w:val="22"/>
                <w:szCs w:val="22"/>
                <w:lang w:eastAsia="en-US"/>
              </w:rPr>
            </w:pPr>
            <w:r w:rsidRPr="00A92ACA">
              <w:rPr>
                <w:rFonts w:eastAsia="Calibri"/>
                <w:color w:val="000000"/>
                <w:sz w:val="22"/>
                <w:szCs w:val="22"/>
                <w:lang w:eastAsia="en-US"/>
              </w:rPr>
              <w:t>ОК-3</w:t>
            </w:r>
          </w:p>
        </w:tc>
        <w:tc>
          <w:tcPr>
            <w:tcW w:w="5458" w:type="dxa"/>
            <w:vAlign w:val="center"/>
          </w:tcPr>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Знать</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•основные естественнонаучные и ма-</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тематические методы и подходы, необходи-</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мые для ориентирования в современном ин-</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формационном пространстве;</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•особенности применения основных</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естественнонаучных и математических мето-</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дов и подходов для ориентирования в со-</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временном информационном пространстве.</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Уметь</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•осуществлять подбор естественнона-</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учных и математических методов и подходов</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для ориентирования в современном инфор-</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мационном пространстве;</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•применять естественнонаучные и ма-</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тематические методы и подходы для ориен-</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тирования в современном информационном</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пространстве.</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Владеть</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•навыками подбора естественнонауч-</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ных и математических методов и подходов</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для ориентирования в современном инфор-</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мационном пространстве;</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•навыками применения естественнона-</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учных и математических методов и подходов</w:t>
            </w:r>
          </w:p>
          <w:p w:rsidR="00BF4ACD" w:rsidRPr="00A92ACA" w:rsidRDefault="00BF4ACD" w:rsidP="00171B60">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для ориентирования в современном инфор-</w:t>
            </w:r>
          </w:p>
          <w:p w:rsidR="00BF4ACD" w:rsidRPr="00A92ACA" w:rsidRDefault="00BF4ACD" w:rsidP="00171B60">
            <w:pPr>
              <w:widowControl/>
              <w:shd w:val="clear" w:color="auto" w:fill="FFFFFF"/>
              <w:autoSpaceDE/>
              <w:autoSpaceDN/>
              <w:adjustRightInd/>
              <w:rPr>
                <w:rFonts w:eastAsia="Calibri"/>
                <w:i/>
                <w:color w:val="000000"/>
                <w:sz w:val="22"/>
                <w:szCs w:val="22"/>
                <w:lang w:eastAsia="en-US"/>
              </w:rPr>
            </w:pPr>
            <w:r w:rsidRPr="00A92ACA">
              <w:rPr>
                <w:rFonts w:ascii="yandex-sans" w:hAnsi="yandex-sans"/>
                <w:color w:val="000000"/>
                <w:sz w:val="23"/>
                <w:szCs w:val="23"/>
              </w:rPr>
              <w:t>мационном пространстве.</w:t>
            </w:r>
          </w:p>
        </w:tc>
      </w:tr>
    </w:tbl>
    <w:p w:rsidR="00793F01" w:rsidRPr="00A92ACA" w:rsidRDefault="00793F01" w:rsidP="009F4070">
      <w:pPr>
        <w:widowControl/>
        <w:tabs>
          <w:tab w:val="left" w:pos="708"/>
        </w:tabs>
        <w:autoSpaceDE/>
        <w:adjustRightInd/>
        <w:jc w:val="both"/>
        <w:rPr>
          <w:rFonts w:eastAsia="Calibri"/>
          <w:color w:val="000000"/>
          <w:sz w:val="24"/>
          <w:szCs w:val="24"/>
          <w:lang w:eastAsia="en-US"/>
        </w:rPr>
      </w:pPr>
    </w:p>
    <w:p w:rsidR="007F4B97" w:rsidRPr="00A92ACA" w:rsidRDefault="00C33468" w:rsidP="008926C3">
      <w:pPr>
        <w:pStyle w:val="a4"/>
        <w:numPr>
          <w:ilvl w:val="0"/>
          <w:numId w:val="2"/>
        </w:numPr>
        <w:spacing w:after="0" w:line="240" w:lineRule="auto"/>
        <w:ind w:left="0" w:firstLine="709"/>
        <w:jc w:val="both"/>
        <w:rPr>
          <w:rFonts w:ascii="Times New Roman" w:hAnsi="Times New Roman"/>
          <w:b/>
          <w:color w:val="000000"/>
          <w:sz w:val="24"/>
          <w:szCs w:val="24"/>
        </w:rPr>
      </w:pPr>
      <w:r w:rsidRPr="00A92ACA">
        <w:rPr>
          <w:rFonts w:ascii="Times New Roman" w:hAnsi="Times New Roman"/>
          <w:b/>
          <w:color w:val="000000"/>
          <w:sz w:val="24"/>
          <w:szCs w:val="24"/>
        </w:rPr>
        <w:t>Указание места дисциплины в структуре образовательной программы</w:t>
      </w:r>
    </w:p>
    <w:p w:rsidR="00027D2C" w:rsidRPr="00A92ACA" w:rsidRDefault="007F4B97" w:rsidP="00A76E53">
      <w:pPr>
        <w:widowControl/>
        <w:tabs>
          <w:tab w:val="left" w:pos="708"/>
        </w:tabs>
        <w:autoSpaceDE/>
        <w:adjustRightInd/>
        <w:ind w:firstLine="709"/>
        <w:jc w:val="both"/>
        <w:rPr>
          <w:rFonts w:eastAsia="Calibri"/>
          <w:color w:val="000000"/>
          <w:sz w:val="24"/>
          <w:szCs w:val="24"/>
          <w:lang w:eastAsia="en-US"/>
        </w:rPr>
      </w:pPr>
      <w:r w:rsidRPr="00A92ACA">
        <w:rPr>
          <w:color w:val="000000"/>
          <w:sz w:val="24"/>
          <w:szCs w:val="24"/>
        </w:rPr>
        <w:t xml:space="preserve">Дисциплина </w:t>
      </w:r>
      <w:r w:rsidR="00AB7944" w:rsidRPr="00A92ACA">
        <w:rPr>
          <w:color w:val="000000"/>
          <w:sz w:val="24"/>
          <w:szCs w:val="24"/>
        </w:rPr>
        <w:t>Б1.</w:t>
      </w:r>
      <w:r w:rsidR="00853533" w:rsidRPr="00A92ACA">
        <w:rPr>
          <w:color w:val="000000"/>
          <w:sz w:val="24"/>
          <w:szCs w:val="24"/>
        </w:rPr>
        <w:t>В.0</w:t>
      </w:r>
      <w:r w:rsidR="00E6540B" w:rsidRPr="00A92ACA">
        <w:rPr>
          <w:color w:val="000000"/>
          <w:sz w:val="24"/>
          <w:szCs w:val="24"/>
        </w:rPr>
        <w:t>8</w:t>
      </w:r>
      <w:r w:rsidR="00853533" w:rsidRPr="00A92ACA">
        <w:rPr>
          <w:color w:val="000000"/>
          <w:sz w:val="24"/>
          <w:szCs w:val="24"/>
        </w:rPr>
        <w:t xml:space="preserve"> </w:t>
      </w:r>
      <w:r w:rsidR="00AA2A29" w:rsidRPr="00A92ACA">
        <w:rPr>
          <w:color w:val="000000"/>
          <w:sz w:val="24"/>
          <w:szCs w:val="24"/>
        </w:rPr>
        <w:t>«</w:t>
      </w:r>
      <w:r w:rsidR="00E6540B" w:rsidRPr="00A92ACA">
        <w:rPr>
          <w:rFonts w:eastAsia="Calibri"/>
          <w:b/>
          <w:color w:val="000000"/>
          <w:sz w:val="24"/>
          <w:szCs w:val="24"/>
          <w:lang w:eastAsia="en-US"/>
        </w:rPr>
        <w:t>Администрирование в информационных системах</w:t>
      </w:r>
      <w:r w:rsidR="00AA2A29" w:rsidRPr="00A92ACA">
        <w:rPr>
          <w:color w:val="000000"/>
          <w:sz w:val="24"/>
          <w:szCs w:val="24"/>
        </w:rPr>
        <w:t>»</w:t>
      </w:r>
      <w:r w:rsidRPr="00A92ACA">
        <w:rPr>
          <w:color w:val="000000"/>
          <w:sz w:val="24"/>
          <w:szCs w:val="24"/>
        </w:rPr>
        <w:t xml:space="preserve"> </w:t>
      </w:r>
      <w:r w:rsidRPr="00A92ACA">
        <w:rPr>
          <w:rFonts w:eastAsia="Calibri"/>
          <w:color w:val="000000"/>
          <w:sz w:val="24"/>
          <w:szCs w:val="24"/>
          <w:lang w:eastAsia="en-US"/>
        </w:rPr>
        <w:t xml:space="preserve">является дисциплиной </w:t>
      </w:r>
      <w:r w:rsidR="00853533" w:rsidRPr="00A92ACA">
        <w:rPr>
          <w:rFonts w:eastAsia="Calibri"/>
          <w:color w:val="000000"/>
          <w:sz w:val="24"/>
          <w:szCs w:val="24"/>
          <w:lang w:eastAsia="en-US"/>
        </w:rPr>
        <w:t xml:space="preserve">вариативной </w:t>
      </w:r>
      <w:r w:rsidRPr="00A92ACA">
        <w:rPr>
          <w:rFonts w:eastAsia="Calibri"/>
          <w:color w:val="000000"/>
          <w:sz w:val="24"/>
          <w:szCs w:val="24"/>
          <w:lang w:eastAsia="en-US"/>
        </w:rPr>
        <w:t>части</w:t>
      </w:r>
      <w:r w:rsidR="00853533" w:rsidRPr="00A92ACA">
        <w:rPr>
          <w:rFonts w:eastAsia="Calibri"/>
          <w:color w:val="000000"/>
          <w:sz w:val="24"/>
          <w:szCs w:val="24"/>
          <w:lang w:eastAsia="en-US"/>
        </w:rPr>
        <w:t>.</w:t>
      </w:r>
    </w:p>
    <w:p w:rsidR="00027D2C" w:rsidRPr="00A92ACA"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A92ACA" w:rsidTr="00330957">
        <w:tc>
          <w:tcPr>
            <w:tcW w:w="1196" w:type="dxa"/>
            <w:vMerge w:val="restart"/>
            <w:vAlign w:val="center"/>
          </w:tcPr>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Код</w:t>
            </w:r>
          </w:p>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дисцип-лины</w:t>
            </w:r>
          </w:p>
        </w:tc>
        <w:tc>
          <w:tcPr>
            <w:tcW w:w="2494" w:type="dxa"/>
            <w:vMerge w:val="restart"/>
            <w:vAlign w:val="center"/>
          </w:tcPr>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Наименование</w:t>
            </w:r>
          </w:p>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дисциплины</w:t>
            </w:r>
          </w:p>
        </w:tc>
        <w:tc>
          <w:tcPr>
            <w:tcW w:w="4696" w:type="dxa"/>
            <w:gridSpan w:val="2"/>
            <w:vAlign w:val="center"/>
          </w:tcPr>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Содержательно-логические связи</w:t>
            </w:r>
          </w:p>
        </w:tc>
        <w:tc>
          <w:tcPr>
            <w:tcW w:w="1185" w:type="dxa"/>
            <w:vMerge w:val="restart"/>
            <w:vAlign w:val="center"/>
          </w:tcPr>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Коды форми-руемых компе-тенций</w:t>
            </w:r>
          </w:p>
        </w:tc>
      </w:tr>
      <w:tr w:rsidR="00705FB5" w:rsidRPr="00A92ACA" w:rsidTr="00330957">
        <w:tc>
          <w:tcPr>
            <w:tcW w:w="1196" w:type="dxa"/>
            <w:vMerge/>
            <w:vAlign w:val="center"/>
          </w:tcPr>
          <w:p w:rsidR="00705FB5" w:rsidRPr="00A92AC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A92ACA"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Наименование дисциплин, практик</w:t>
            </w:r>
          </w:p>
        </w:tc>
        <w:tc>
          <w:tcPr>
            <w:tcW w:w="1185" w:type="dxa"/>
            <w:vMerge/>
            <w:vAlign w:val="center"/>
          </w:tcPr>
          <w:p w:rsidR="00705FB5" w:rsidRPr="00A92ACA" w:rsidRDefault="00705FB5" w:rsidP="00330957">
            <w:pPr>
              <w:widowControl/>
              <w:tabs>
                <w:tab w:val="left" w:pos="708"/>
              </w:tabs>
              <w:autoSpaceDE/>
              <w:adjustRightInd/>
              <w:jc w:val="both"/>
              <w:rPr>
                <w:rFonts w:eastAsia="Calibri"/>
                <w:color w:val="000000"/>
                <w:sz w:val="24"/>
                <w:szCs w:val="24"/>
                <w:lang w:eastAsia="en-US"/>
              </w:rPr>
            </w:pPr>
          </w:p>
        </w:tc>
      </w:tr>
      <w:tr w:rsidR="00705FB5" w:rsidRPr="00A92ACA" w:rsidTr="00330957">
        <w:tc>
          <w:tcPr>
            <w:tcW w:w="1196" w:type="dxa"/>
            <w:vMerge/>
            <w:vAlign w:val="center"/>
          </w:tcPr>
          <w:p w:rsidR="00705FB5" w:rsidRPr="00A92AC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A92ACA"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A92ACA" w:rsidRDefault="00705FB5" w:rsidP="00330957">
            <w:pPr>
              <w:widowControl/>
              <w:tabs>
                <w:tab w:val="left" w:pos="708"/>
              </w:tabs>
              <w:autoSpaceDE/>
              <w:adjustRightInd/>
              <w:jc w:val="center"/>
              <w:rPr>
                <w:rFonts w:eastAsia="Calibri"/>
                <w:color w:val="000000"/>
                <w:sz w:val="24"/>
                <w:szCs w:val="24"/>
                <w:lang w:eastAsia="en-US"/>
              </w:rPr>
            </w:pPr>
            <w:r w:rsidRPr="00A92ACA">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A92ACA" w:rsidRDefault="00705FB5" w:rsidP="00330957">
            <w:pPr>
              <w:widowControl/>
              <w:tabs>
                <w:tab w:val="left" w:pos="708"/>
              </w:tabs>
              <w:autoSpaceDE/>
              <w:adjustRightInd/>
              <w:jc w:val="both"/>
              <w:rPr>
                <w:rFonts w:eastAsia="Calibri"/>
                <w:color w:val="000000"/>
                <w:sz w:val="24"/>
                <w:szCs w:val="24"/>
                <w:lang w:eastAsia="en-US"/>
              </w:rPr>
            </w:pPr>
          </w:p>
        </w:tc>
      </w:tr>
      <w:tr w:rsidR="00DA3FFC" w:rsidRPr="00A92ACA" w:rsidTr="00330957">
        <w:tc>
          <w:tcPr>
            <w:tcW w:w="1196" w:type="dxa"/>
            <w:vAlign w:val="center"/>
          </w:tcPr>
          <w:p w:rsidR="00DA3FFC" w:rsidRPr="00A92ACA" w:rsidRDefault="005D64CA" w:rsidP="00154638">
            <w:pPr>
              <w:widowControl/>
              <w:tabs>
                <w:tab w:val="left" w:pos="708"/>
              </w:tabs>
              <w:autoSpaceDE/>
              <w:adjustRightInd/>
              <w:jc w:val="both"/>
              <w:rPr>
                <w:rFonts w:eastAsia="Calibri"/>
                <w:color w:val="000000"/>
                <w:sz w:val="24"/>
                <w:szCs w:val="24"/>
                <w:lang w:eastAsia="en-US"/>
              </w:rPr>
            </w:pPr>
            <w:r w:rsidRPr="00A92ACA">
              <w:rPr>
                <w:rFonts w:eastAsia="Calibri"/>
                <w:color w:val="000000"/>
                <w:sz w:val="24"/>
                <w:szCs w:val="24"/>
                <w:lang w:eastAsia="en-US"/>
              </w:rPr>
              <w:t>Б1.</w:t>
            </w:r>
            <w:r w:rsidR="006161AD" w:rsidRPr="00A92ACA">
              <w:rPr>
                <w:rFonts w:eastAsia="Calibri"/>
                <w:color w:val="000000"/>
                <w:sz w:val="24"/>
                <w:szCs w:val="24"/>
                <w:lang w:eastAsia="en-US"/>
              </w:rPr>
              <w:t>В.0</w:t>
            </w:r>
            <w:r w:rsidR="00154638" w:rsidRPr="00A92ACA">
              <w:rPr>
                <w:rFonts w:eastAsia="Calibri"/>
                <w:color w:val="000000"/>
                <w:sz w:val="24"/>
                <w:szCs w:val="24"/>
                <w:lang w:eastAsia="en-US"/>
              </w:rPr>
              <w:t>8</w:t>
            </w:r>
          </w:p>
        </w:tc>
        <w:tc>
          <w:tcPr>
            <w:tcW w:w="2494" w:type="dxa"/>
            <w:vAlign w:val="center"/>
          </w:tcPr>
          <w:p w:rsidR="00DA3FFC" w:rsidRPr="00A92ACA" w:rsidRDefault="00FD3431" w:rsidP="00330957">
            <w:pPr>
              <w:widowControl/>
              <w:tabs>
                <w:tab w:val="left" w:pos="708"/>
              </w:tabs>
              <w:autoSpaceDE/>
              <w:adjustRightInd/>
              <w:jc w:val="both"/>
              <w:rPr>
                <w:rFonts w:eastAsia="Calibri"/>
                <w:color w:val="000000"/>
                <w:sz w:val="24"/>
                <w:szCs w:val="24"/>
                <w:lang w:eastAsia="en-US"/>
              </w:rPr>
            </w:pPr>
            <w:r w:rsidRPr="00A92ACA">
              <w:rPr>
                <w:rFonts w:eastAsia="Calibri"/>
                <w:color w:val="000000"/>
                <w:sz w:val="24"/>
                <w:szCs w:val="24"/>
                <w:lang w:eastAsia="en-US"/>
              </w:rPr>
              <w:t xml:space="preserve">Администрирование </w:t>
            </w:r>
            <w:r w:rsidR="00154638" w:rsidRPr="00A92ACA">
              <w:rPr>
                <w:rFonts w:eastAsia="Calibri"/>
                <w:color w:val="000000"/>
                <w:sz w:val="24"/>
                <w:szCs w:val="24"/>
                <w:lang w:eastAsia="en-US"/>
              </w:rPr>
              <w:t xml:space="preserve">в </w:t>
            </w:r>
            <w:r w:rsidRPr="00A92ACA">
              <w:rPr>
                <w:rFonts w:eastAsia="Calibri"/>
                <w:color w:val="000000"/>
                <w:sz w:val="24"/>
                <w:szCs w:val="24"/>
                <w:lang w:eastAsia="en-US"/>
              </w:rPr>
              <w:t>информационных систем</w:t>
            </w:r>
            <w:r w:rsidR="00154638" w:rsidRPr="00A92ACA">
              <w:rPr>
                <w:rFonts w:eastAsia="Calibri"/>
                <w:color w:val="000000"/>
                <w:sz w:val="24"/>
                <w:szCs w:val="24"/>
                <w:lang w:eastAsia="en-US"/>
              </w:rPr>
              <w:t>ах</w:t>
            </w:r>
          </w:p>
        </w:tc>
        <w:tc>
          <w:tcPr>
            <w:tcW w:w="2232" w:type="dxa"/>
            <w:vAlign w:val="center"/>
          </w:tcPr>
          <w:p w:rsidR="00E83A12" w:rsidRPr="00A92ACA" w:rsidRDefault="00E83A12" w:rsidP="00EF2FB3">
            <w:pPr>
              <w:widowControl/>
              <w:tabs>
                <w:tab w:val="left" w:pos="708"/>
              </w:tabs>
              <w:autoSpaceDE/>
              <w:adjustRightInd/>
              <w:jc w:val="both"/>
              <w:rPr>
                <w:rFonts w:eastAsia="Calibri"/>
                <w:color w:val="000000"/>
                <w:sz w:val="24"/>
                <w:szCs w:val="24"/>
                <w:lang w:eastAsia="en-US"/>
              </w:rPr>
            </w:pPr>
            <w:r w:rsidRPr="00A92ACA">
              <w:rPr>
                <w:rFonts w:eastAsia="Calibri"/>
                <w:color w:val="000000"/>
                <w:sz w:val="24"/>
                <w:szCs w:val="24"/>
                <w:lang w:eastAsia="en-US"/>
              </w:rPr>
              <w:t>Успешное освоение программы учебного предмета:</w:t>
            </w:r>
          </w:p>
          <w:p w:rsidR="00F40FEC" w:rsidRPr="00A92ACA" w:rsidRDefault="00E6540B" w:rsidP="00EF2FB3">
            <w:pPr>
              <w:widowControl/>
              <w:tabs>
                <w:tab w:val="left" w:pos="708"/>
              </w:tabs>
              <w:autoSpaceDE/>
              <w:adjustRightInd/>
              <w:jc w:val="both"/>
              <w:rPr>
                <w:rFonts w:eastAsia="Calibri"/>
                <w:color w:val="000000"/>
                <w:sz w:val="24"/>
                <w:szCs w:val="24"/>
                <w:lang w:eastAsia="en-US"/>
              </w:rPr>
            </w:pPr>
            <w:r w:rsidRPr="00A92ACA">
              <w:rPr>
                <w:rFonts w:eastAsia="Calibri"/>
                <w:color w:val="000000"/>
                <w:sz w:val="24"/>
                <w:szCs w:val="24"/>
                <w:lang w:eastAsia="en-US"/>
              </w:rPr>
              <w:t>Педагогика, Современные инфор</w:t>
            </w:r>
            <w:r w:rsidRPr="00A92ACA">
              <w:rPr>
                <w:rFonts w:eastAsia="Calibri"/>
                <w:color w:val="000000"/>
                <w:sz w:val="24"/>
                <w:szCs w:val="24"/>
                <w:lang w:eastAsia="en-US"/>
              </w:rPr>
              <w:lastRenderedPageBreak/>
              <w:t>мационные технологии</w:t>
            </w:r>
          </w:p>
        </w:tc>
        <w:tc>
          <w:tcPr>
            <w:tcW w:w="2464" w:type="dxa"/>
            <w:vAlign w:val="center"/>
          </w:tcPr>
          <w:p w:rsidR="002B6C87" w:rsidRPr="00A92ACA" w:rsidRDefault="00E6540B" w:rsidP="00E6540B">
            <w:pPr>
              <w:widowControl/>
              <w:tabs>
                <w:tab w:val="left" w:pos="708"/>
              </w:tabs>
              <w:autoSpaceDE/>
              <w:adjustRightInd/>
              <w:jc w:val="both"/>
              <w:rPr>
                <w:rFonts w:eastAsia="Calibri"/>
                <w:color w:val="000000"/>
                <w:sz w:val="24"/>
                <w:szCs w:val="24"/>
                <w:lang w:eastAsia="en-US"/>
              </w:rPr>
            </w:pPr>
            <w:r w:rsidRPr="00A92ACA">
              <w:rPr>
                <w:rFonts w:eastAsia="Calibri"/>
                <w:color w:val="000000"/>
                <w:sz w:val="24"/>
                <w:szCs w:val="24"/>
                <w:lang w:eastAsia="en-US"/>
              </w:rPr>
              <w:lastRenderedPageBreak/>
              <w:t xml:space="preserve">Методика преподавания учебного предмета "Информатика", </w:t>
            </w:r>
            <w:r w:rsidR="00FD3431" w:rsidRPr="00A92ACA">
              <w:rPr>
                <w:rFonts w:eastAsia="Calibri"/>
                <w:color w:val="000000"/>
                <w:sz w:val="24"/>
                <w:szCs w:val="24"/>
                <w:lang w:eastAsia="en-US"/>
              </w:rPr>
              <w:t>производственная</w:t>
            </w:r>
            <w:r w:rsidRPr="00A92ACA">
              <w:rPr>
                <w:rFonts w:eastAsia="Calibri"/>
                <w:color w:val="000000"/>
                <w:sz w:val="24"/>
                <w:szCs w:val="24"/>
                <w:lang w:eastAsia="en-US"/>
              </w:rPr>
              <w:t xml:space="preserve"> практика</w:t>
            </w:r>
            <w:r w:rsidR="00FD3431" w:rsidRPr="00A92ACA">
              <w:rPr>
                <w:rFonts w:eastAsia="Calibri"/>
                <w:color w:val="000000"/>
                <w:sz w:val="24"/>
                <w:szCs w:val="24"/>
                <w:lang w:eastAsia="en-US"/>
              </w:rPr>
              <w:t xml:space="preserve">, </w:t>
            </w:r>
            <w:r w:rsidR="00FD3431" w:rsidRPr="00A92ACA">
              <w:rPr>
                <w:rFonts w:eastAsia="Calibri"/>
                <w:color w:val="000000"/>
                <w:sz w:val="24"/>
                <w:szCs w:val="24"/>
                <w:lang w:eastAsia="en-US"/>
              </w:rPr>
              <w:lastRenderedPageBreak/>
              <w:t xml:space="preserve">защита выпускной квалификационной работы, включая подготовку к процедуре защиты и процедуру защиты </w:t>
            </w:r>
            <w:r w:rsidR="005E6D6C" w:rsidRPr="00A92ACA">
              <w:rPr>
                <w:rFonts w:eastAsia="Calibri"/>
                <w:color w:val="000000"/>
                <w:sz w:val="24"/>
                <w:szCs w:val="24"/>
                <w:lang w:eastAsia="en-US"/>
              </w:rPr>
              <w:t>практика</w:t>
            </w:r>
          </w:p>
        </w:tc>
        <w:tc>
          <w:tcPr>
            <w:tcW w:w="1185" w:type="dxa"/>
            <w:vAlign w:val="center"/>
          </w:tcPr>
          <w:p w:rsidR="002B6C87" w:rsidRPr="00A92ACA" w:rsidRDefault="00A80C7C" w:rsidP="00154638">
            <w:pPr>
              <w:widowControl/>
              <w:tabs>
                <w:tab w:val="left" w:pos="708"/>
              </w:tabs>
              <w:autoSpaceDE/>
              <w:adjustRightInd/>
              <w:jc w:val="both"/>
              <w:rPr>
                <w:rFonts w:eastAsia="Calibri"/>
                <w:color w:val="000000"/>
                <w:sz w:val="24"/>
                <w:szCs w:val="24"/>
                <w:lang w:eastAsia="en-US"/>
              </w:rPr>
            </w:pPr>
            <w:r w:rsidRPr="00A92ACA">
              <w:rPr>
                <w:rFonts w:eastAsia="Calibri"/>
                <w:color w:val="000000"/>
                <w:sz w:val="24"/>
                <w:szCs w:val="24"/>
                <w:lang w:eastAsia="en-US"/>
              </w:rPr>
              <w:lastRenderedPageBreak/>
              <w:t>ПК-1</w:t>
            </w:r>
            <w:r w:rsidR="00154638" w:rsidRPr="00A92ACA">
              <w:rPr>
                <w:rFonts w:eastAsia="Calibri"/>
                <w:color w:val="000000"/>
                <w:sz w:val="24"/>
                <w:szCs w:val="24"/>
                <w:lang w:eastAsia="en-US"/>
              </w:rPr>
              <w:t>,</w:t>
            </w:r>
          </w:p>
          <w:p w:rsidR="00154638" w:rsidRPr="00A92ACA" w:rsidRDefault="00FB2D3C" w:rsidP="00154638">
            <w:pPr>
              <w:widowControl/>
              <w:tabs>
                <w:tab w:val="left" w:pos="708"/>
              </w:tabs>
              <w:autoSpaceDE/>
              <w:adjustRightInd/>
              <w:jc w:val="both"/>
              <w:rPr>
                <w:rFonts w:eastAsia="Calibri"/>
                <w:color w:val="000000"/>
                <w:sz w:val="24"/>
                <w:szCs w:val="24"/>
                <w:lang w:eastAsia="en-US"/>
              </w:rPr>
            </w:pPr>
            <w:r w:rsidRPr="00A92ACA">
              <w:rPr>
                <w:rFonts w:eastAsia="Calibri"/>
                <w:color w:val="000000"/>
                <w:sz w:val="24"/>
                <w:szCs w:val="24"/>
                <w:lang w:eastAsia="en-US"/>
              </w:rPr>
              <w:t>О</w:t>
            </w:r>
            <w:r w:rsidR="00154638" w:rsidRPr="00A92ACA">
              <w:rPr>
                <w:rFonts w:eastAsia="Calibri"/>
                <w:color w:val="000000"/>
                <w:sz w:val="24"/>
                <w:szCs w:val="24"/>
                <w:lang w:eastAsia="en-US"/>
              </w:rPr>
              <w:t>К-3</w:t>
            </w:r>
          </w:p>
        </w:tc>
      </w:tr>
    </w:tbl>
    <w:p w:rsidR="00D02EB8" w:rsidRPr="00A92ACA"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A92ACA"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A92ACA">
        <w:rPr>
          <w:rFonts w:eastAsia="Calibri"/>
          <w:b/>
          <w:color w:val="000000"/>
          <w:spacing w:val="4"/>
          <w:sz w:val="24"/>
          <w:szCs w:val="24"/>
          <w:lang w:eastAsia="en-US"/>
        </w:rPr>
        <w:t xml:space="preserve">4. </w:t>
      </w:r>
      <w:r w:rsidR="00BB6C9A" w:rsidRPr="00A92ACA">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92ACA" w:rsidRDefault="007F4B97" w:rsidP="00A76E53">
      <w:pPr>
        <w:ind w:firstLine="709"/>
        <w:jc w:val="both"/>
        <w:rPr>
          <w:color w:val="000000"/>
          <w:sz w:val="24"/>
          <w:szCs w:val="24"/>
        </w:rPr>
      </w:pPr>
    </w:p>
    <w:p w:rsidR="00BB6C9A" w:rsidRPr="00A92ACA" w:rsidRDefault="00BB6C9A" w:rsidP="00A76E53">
      <w:pPr>
        <w:widowControl/>
        <w:autoSpaceDE/>
        <w:autoSpaceDN/>
        <w:adjustRightInd/>
        <w:ind w:firstLine="709"/>
        <w:jc w:val="both"/>
        <w:rPr>
          <w:rFonts w:eastAsia="Calibri"/>
          <w:color w:val="000000"/>
          <w:sz w:val="24"/>
          <w:szCs w:val="24"/>
          <w:lang w:eastAsia="en-US"/>
        </w:rPr>
      </w:pPr>
      <w:r w:rsidRPr="00A92ACA">
        <w:rPr>
          <w:rFonts w:eastAsia="Calibri"/>
          <w:color w:val="000000"/>
          <w:sz w:val="24"/>
          <w:szCs w:val="24"/>
          <w:lang w:eastAsia="en-US"/>
        </w:rPr>
        <w:t xml:space="preserve">Объем учебной дисциплины – </w:t>
      </w:r>
      <w:r w:rsidR="00154638" w:rsidRPr="00A92ACA">
        <w:rPr>
          <w:rFonts w:eastAsia="Calibri"/>
          <w:color w:val="000000"/>
          <w:sz w:val="24"/>
          <w:szCs w:val="24"/>
          <w:lang w:eastAsia="en-US"/>
        </w:rPr>
        <w:t>7</w:t>
      </w:r>
      <w:r w:rsidRPr="00A92ACA">
        <w:rPr>
          <w:rFonts w:eastAsia="Calibri"/>
          <w:color w:val="000000"/>
          <w:sz w:val="24"/>
          <w:szCs w:val="24"/>
          <w:lang w:eastAsia="en-US"/>
        </w:rPr>
        <w:t xml:space="preserve"> зачетных единиц – </w:t>
      </w:r>
      <w:r w:rsidR="006161AD" w:rsidRPr="00A92ACA">
        <w:rPr>
          <w:rFonts w:eastAsia="Calibri"/>
          <w:color w:val="000000"/>
          <w:sz w:val="24"/>
          <w:szCs w:val="24"/>
          <w:lang w:eastAsia="en-US"/>
        </w:rPr>
        <w:t>2</w:t>
      </w:r>
      <w:r w:rsidR="00154638" w:rsidRPr="00A92ACA">
        <w:rPr>
          <w:rFonts w:eastAsia="Calibri"/>
          <w:color w:val="000000"/>
          <w:sz w:val="24"/>
          <w:szCs w:val="24"/>
          <w:lang w:eastAsia="en-US"/>
        </w:rPr>
        <w:t>52</w:t>
      </w:r>
      <w:r w:rsidR="00C920E9" w:rsidRPr="00A92ACA">
        <w:rPr>
          <w:rFonts w:eastAsia="Calibri"/>
          <w:color w:val="000000"/>
          <w:sz w:val="24"/>
          <w:szCs w:val="24"/>
          <w:lang w:eastAsia="en-US"/>
        </w:rPr>
        <w:t xml:space="preserve"> </w:t>
      </w:r>
      <w:r w:rsidRPr="00A92ACA">
        <w:rPr>
          <w:rFonts w:eastAsia="Calibri"/>
          <w:color w:val="000000"/>
          <w:sz w:val="24"/>
          <w:szCs w:val="24"/>
          <w:lang w:eastAsia="en-US"/>
        </w:rPr>
        <w:t>академических часов</w:t>
      </w:r>
    </w:p>
    <w:p w:rsidR="00A32A5F" w:rsidRPr="00A92ACA" w:rsidRDefault="00FB05DD" w:rsidP="00A76E53">
      <w:pPr>
        <w:widowControl/>
        <w:autoSpaceDE/>
        <w:autoSpaceDN/>
        <w:adjustRightInd/>
        <w:ind w:firstLine="709"/>
        <w:jc w:val="both"/>
        <w:rPr>
          <w:rFonts w:eastAsia="Calibri"/>
          <w:color w:val="000000"/>
          <w:sz w:val="24"/>
          <w:szCs w:val="24"/>
          <w:lang w:eastAsia="en-US"/>
        </w:rPr>
      </w:pPr>
      <w:r w:rsidRPr="00A92ACA">
        <w:rPr>
          <w:rFonts w:eastAsia="Calibri"/>
          <w:color w:val="000000"/>
          <w:sz w:val="24"/>
          <w:szCs w:val="24"/>
          <w:lang w:eastAsia="en-US"/>
        </w:rPr>
        <w:t>Из них</w:t>
      </w:r>
      <w:r w:rsidRPr="00A92ACA">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551"/>
        <w:gridCol w:w="2659"/>
      </w:tblGrid>
      <w:tr w:rsidR="00A32A5F" w:rsidRPr="00A92ACA" w:rsidTr="00B14F3F">
        <w:tc>
          <w:tcPr>
            <w:tcW w:w="4365" w:type="dxa"/>
          </w:tcPr>
          <w:p w:rsidR="00A32A5F" w:rsidRPr="00A92ACA" w:rsidRDefault="00A32A5F" w:rsidP="00330957">
            <w:pPr>
              <w:widowControl/>
              <w:autoSpaceDE/>
              <w:autoSpaceDN/>
              <w:adjustRightInd/>
              <w:jc w:val="both"/>
              <w:rPr>
                <w:rFonts w:eastAsia="Calibri"/>
                <w:color w:val="000000"/>
                <w:sz w:val="24"/>
                <w:szCs w:val="24"/>
                <w:lang w:eastAsia="en-US"/>
              </w:rPr>
            </w:pPr>
          </w:p>
        </w:tc>
        <w:tc>
          <w:tcPr>
            <w:tcW w:w="2551" w:type="dxa"/>
            <w:vAlign w:val="center"/>
          </w:tcPr>
          <w:p w:rsidR="00A32A5F" w:rsidRPr="00A92ACA" w:rsidRDefault="00A32A5F"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Очная форма обучения</w:t>
            </w:r>
          </w:p>
        </w:tc>
        <w:tc>
          <w:tcPr>
            <w:tcW w:w="2659" w:type="dxa"/>
            <w:vAlign w:val="center"/>
          </w:tcPr>
          <w:p w:rsidR="00A76E53" w:rsidRPr="00A92ACA" w:rsidRDefault="00A32A5F"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 xml:space="preserve">Заочная форма </w:t>
            </w:r>
          </w:p>
          <w:p w:rsidR="00A32A5F" w:rsidRPr="00A92ACA" w:rsidRDefault="00A32A5F"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обучения</w:t>
            </w:r>
          </w:p>
        </w:tc>
      </w:tr>
      <w:tr w:rsidR="00A32A5F" w:rsidRPr="00A92ACA" w:rsidTr="00B14F3F">
        <w:tc>
          <w:tcPr>
            <w:tcW w:w="4365" w:type="dxa"/>
          </w:tcPr>
          <w:p w:rsidR="00A32A5F" w:rsidRPr="00A92ACA" w:rsidRDefault="00A32A5F" w:rsidP="00330957">
            <w:pPr>
              <w:widowControl/>
              <w:autoSpaceDE/>
              <w:autoSpaceDN/>
              <w:adjustRightInd/>
              <w:jc w:val="both"/>
              <w:rPr>
                <w:rFonts w:eastAsia="Calibri"/>
                <w:color w:val="000000"/>
                <w:sz w:val="24"/>
                <w:szCs w:val="24"/>
                <w:lang w:eastAsia="en-US"/>
              </w:rPr>
            </w:pPr>
            <w:r w:rsidRPr="00A92ACA">
              <w:rPr>
                <w:rFonts w:eastAsia="Calibri"/>
                <w:color w:val="000000"/>
                <w:sz w:val="24"/>
                <w:szCs w:val="24"/>
                <w:lang w:eastAsia="en-US"/>
              </w:rPr>
              <w:t>Контактная работа</w:t>
            </w:r>
          </w:p>
        </w:tc>
        <w:tc>
          <w:tcPr>
            <w:tcW w:w="2551" w:type="dxa"/>
            <w:vAlign w:val="center"/>
          </w:tcPr>
          <w:p w:rsidR="00A32A5F" w:rsidRPr="00A92ACA" w:rsidRDefault="006161AD"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96</w:t>
            </w:r>
          </w:p>
        </w:tc>
        <w:tc>
          <w:tcPr>
            <w:tcW w:w="2659" w:type="dxa"/>
            <w:vAlign w:val="center"/>
          </w:tcPr>
          <w:p w:rsidR="00A32A5F" w:rsidRPr="00A92ACA" w:rsidRDefault="006161AD" w:rsidP="00154638">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2</w:t>
            </w:r>
            <w:r w:rsidR="00154638" w:rsidRPr="00A92ACA">
              <w:rPr>
                <w:rFonts w:eastAsia="Calibri"/>
                <w:color w:val="000000"/>
                <w:sz w:val="24"/>
                <w:szCs w:val="24"/>
                <w:lang w:eastAsia="en-US"/>
              </w:rPr>
              <w:t>0</w:t>
            </w:r>
          </w:p>
        </w:tc>
      </w:tr>
      <w:tr w:rsidR="00A32A5F" w:rsidRPr="00A92ACA" w:rsidTr="00B14F3F">
        <w:tc>
          <w:tcPr>
            <w:tcW w:w="4365" w:type="dxa"/>
          </w:tcPr>
          <w:p w:rsidR="00A32A5F" w:rsidRPr="00A92ACA" w:rsidRDefault="00A32A5F" w:rsidP="00330957">
            <w:pPr>
              <w:widowControl/>
              <w:autoSpaceDE/>
              <w:autoSpaceDN/>
              <w:adjustRightInd/>
              <w:jc w:val="both"/>
              <w:rPr>
                <w:rFonts w:eastAsia="Calibri"/>
                <w:i/>
                <w:color w:val="000000"/>
                <w:sz w:val="24"/>
                <w:szCs w:val="24"/>
                <w:lang w:eastAsia="en-US"/>
              </w:rPr>
            </w:pPr>
            <w:r w:rsidRPr="00A92ACA">
              <w:rPr>
                <w:rFonts w:eastAsia="Calibri"/>
                <w:i/>
                <w:color w:val="000000"/>
                <w:sz w:val="24"/>
                <w:szCs w:val="24"/>
                <w:lang w:eastAsia="en-US"/>
              </w:rPr>
              <w:t>Лекций</w:t>
            </w:r>
          </w:p>
        </w:tc>
        <w:tc>
          <w:tcPr>
            <w:tcW w:w="2551" w:type="dxa"/>
            <w:vAlign w:val="center"/>
          </w:tcPr>
          <w:p w:rsidR="00A32A5F" w:rsidRPr="00A92ACA" w:rsidRDefault="006161AD"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32</w:t>
            </w:r>
          </w:p>
        </w:tc>
        <w:tc>
          <w:tcPr>
            <w:tcW w:w="2659" w:type="dxa"/>
            <w:vAlign w:val="center"/>
          </w:tcPr>
          <w:p w:rsidR="00A32A5F" w:rsidRPr="00A92ACA" w:rsidRDefault="00154638"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6</w:t>
            </w:r>
          </w:p>
        </w:tc>
      </w:tr>
      <w:tr w:rsidR="00A32A5F" w:rsidRPr="00A92ACA" w:rsidTr="00B14F3F">
        <w:tc>
          <w:tcPr>
            <w:tcW w:w="4365" w:type="dxa"/>
          </w:tcPr>
          <w:p w:rsidR="00A32A5F" w:rsidRPr="00A92ACA" w:rsidRDefault="00A32A5F" w:rsidP="00330957">
            <w:pPr>
              <w:widowControl/>
              <w:autoSpaceDE/>
              <w:autoSpaceDN/>
              <w:adjustRightInd/>
              <w:jc w:val="both"/>
              <w:rPr>
                <w:rFonts w:eastAsia="Calibri"/>
                <w:i/>
                <w:color w:val="000000"/>
                <w:sz w:val="24"/>
                <w:szCs w:val="24"/>
                <w:lang w:eastAsia="en-US"/>
              </w:rPr>
            </w:pPr>
            <w:r w:rsidRPr="00A92ACA">
              <w:rPr>
                <w:rFonts w:eastAsia="Calibri"/>
                <w:i/>
                <w:color w:val="000000"/>
                <w:sz w:val="24"/>
                <w:szCs w:val="24"/>
                <w:lang w:eastAsia="en-US"/>
              </w:rPr>
              <w:t>Лабораторных работ</w:t>
            </w:r>
          </w:p>
        </w:tc>
        <w:tc>
          <w:tcPr>
            <w:tcW w:w="2551" w:type="dxa"/>
            <w:vAlign w:val="center"/>
          </w:tcPr>
          <w:p w:rsidR="00A32A5F" w:rsidRPr="00A92ACA" w:rsidRDefault="00A32A5F" w:rsidP="00330957">
            <w:pPr>
              <w:widowControl/>
              <w:autoSpaceDE/>
              <w:autoSpaceDN/>
              <w:adjustRightInd/>
              <w:jc w:val="center"/>
              <w:rPr>
                <w:rFonts w:eastAsia="Calibri"/>
                <w:color w:val="000000"/>
                <w:sz w:val="24"/>
                <w:szCs w:val="24"/>
                <w:lang w:eastAsia="en-US"/>
              </w:rPr>
            </w:pPr>
          </w:p>
        </w:tc>
        <w:tc>
          <w:tcPr>
            <w:tcW w:w="2659" w:type="dxa"/>
            <w:vAlign w:val="center"/>
          </w:tcPr>
          <w:p w:rsidR="00A32A5F" w:rsidRPr="00A92ACA" w:rsidRDefault="00A32A5F" w:rsidP="00330957">
            <w:pPr>
              <w:widowControl/>
              <w:autoSpaceDE/>
              <w:autoSpaceDN/>
              <w:adjustRightInd/>
              <w:jc w:val="center"/>
              <w:rPr>
                <w:rFonts w:eastAsia="Calibri"/>
                <w:color w:val="000000"/>
                <w:sz w:val="24"/>
                <w:szCs w:val="24"/>
                <w:lang w:eastAsia="en-US"/>
              </w:rPr>
            </w:pPr>
          </w:p>
        </w:tc>
      </w:tr>
      <w:tr w:rsidR="00A32A5F" w:rsidRPr="00A92ACA" w:rsidTr="00B14F3F">
        <w:tc>
          <w:tcPr>
            <w:tcW w:w="4365" w:type="dxa"/>
          </w:tcPr>
          <w:p w:rsidR="00A32A5F" w:rsidRPr="00A92ACA" w:rsidRDefault="00A32A5F" w:rsidP="00330957">
            <w:pPr>
              <w:widowControl/>
              <w:autoSpaceDE/>
              <w:autoSpaceDN/>
              <w:adjustRightInd/>
              <w:jc w:val="both"/>
              <w:rPr>
                <w:rFonts w:eastAsia="Calibri"/>
                <w:i/>
                <w:color w:val="000000"/>
                <w:sz w:val="24"/>
                <w:szCs w:val="24"/>
                <w:lang w:eastAsia="en-US"/>
              </w:rPr>
            </w:pPr>
            <w:r w:rsidRPr="00A92ACA">
              <w:rPr>
                <w:rFonts w:eastAsia="Calibri"/>
                <w:i/>
                <w:color w:val="000000"/>
                <w:sz w:val="24"/>
                <w:szCs w:val="24"/>
                <w:lang w:eastAsia="en-US"/>
              </w:rPr>
              <w:t>Практических занятий</w:t>
            </w:r>
          </w:p>
        </w:tc>
        <w:tc>
          <w:tcPr>
            <w:tcW w:w="2551" w:type="dxa"/>
            <w:vAlign w:val="center"/>
          </w:tcPr>
          <w:p w:rsidR="00A32A5F" w:rsidRPr="00A92ACA" w:rsidRDefault="006161AD"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64</w:t>
            </w:r>
          </w:p>
        </w:tc>
        <w:tc>
          <w:tcPr>
            <w:tcW w:w="2659" w:type="dxa"/>
            <w:vAlign w:val="center"/>
          </w:tcPr>
          <w:p w:rsidR="00A32A5F" w:rsidRPr="00A92ACA" w:rsidRDefault="00154638"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14</w:t>
            </w:r>
          </w:p>
        </w:tc>
      </w:tr>
      <w:tr w:rsidR="00A32A5F" w:rsidRPr="00A92ACA" w:rsidTr="00B14F3F">
        <w:tc>
          <w:tcPr>
            <w:tcW w:w="4365" w:type="dxa"/>
          </w:tcPr>
          <w:p w:rsidR="00A32A5F" w:rsidRPr="00A92ACA" w:rsidRDefault="00A32A5F" w:rsidP="00330957">
            <w:pPr>
              <w:widowControl/>
              <w:autoSpaceDE/>
              <w:autoSpaceDN/>
              <w:adjustRightInd/>
              <w:jc w:val="both"/>
              <w:rPr>
                <w:rFonts w:eastAsia="Calibri"/>
                <w:color w:val="000000"/>
                <w:sz w:val="24"/>
                <w:szCs w:val="24"/>
                <w:lang w:eastAsia="en-US"/>
              </w:rPr>
            </w:pPr>
            <w:r w:rsidRPr="00A92ACA">
              <w:rPr>
                <w:rFonts w:eastAsia="Calibri"/>
                <w:color w:val="000000"/>
                <w:sz w:val="24"/>
                <w:szCs w:val="24"/>
                <w:lang w:eastAsia="en-US"/>
              </w:rPr>
              <w:t>Самостоятельная работа обучающихся</w:t>
            </w:r>
          </w:p>
        </w:tc>
        <w:tc>
          <w:tcPr>
            <w:tcW w:w="2551" w:type="dxa"/>
            <w:vAlign w:val="center"/>
          </w:tcPr>
          <w:p w:rsidR="00A32A5F" w:rsidRPr="00A92ACA" w:rsidRDefault="00154638"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129</w:t>
            </w:r>
          </w:p>
        </w:tc>
        <w:tc>
          <w:tcPr>
            <w:tcW w:w="2659" w:type="dxa"/>
            <w:vAlign w:val="center"/>
          </w:tcPr>
          <w:p w:rsidR="00A32A5F" w:rsidRPr="00A92ACA" w:rsidRDefault="00154638"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223</w:t>
            </w:r>
          </w:p>
        </w:tc>
      </w:tr>
      <w:tr w:rsidR="0047633A" w:rsidRPr="00A92ACA" w:rsidTr="00B14F3F">
        <w:tc>
          <w:tcPr>
            <w:tcW w:w="4365" w:type="dxa"/>
          </w:tcPr>
          <w:p w:rsidR="0047633A" w:rsidRPr="00A92ACA" w:rsidRDefault="0047633A" w:rsidP="00330957">
            <w:pPr>
              <w:widowControl/>
              <w:autoSpaceDE/>
              <w:autoSpaceDN/>
              <w:adjustRightInd/>
              <w:jc w:val="both"/>
              <w:rPr>
                <w:rFonts w:eastAsia="Calibri"/>
                <w:color w:val="000000"/>
                <w:sz w:val="24"/>
                <w:szCs w:val="24"/>
                <w:lang w:eastAsia="en-US"/>
              </w:rPr>
            </w:pPr>
            <w:r w:rsidRPr="00A92ACA">
              <w:rPr>
                <w:rFonts w:eastAsia="Calibri"/>
                <w:color w:val="000000"/>
                <w:sz w:val="24"/>
                <w:szCs w:val="24"/>
                <w:lang w:eastAsia="en-US"/>
              </w:rPr>
              <w:t>Контроль</w:t>
            </w:r>
          </w:p>
        </w:tc>
        <w:tc>
          <w:tcPr>
            <w:tcW w:w="2551" w:type="dxa"/>
            <w:vAlign w:val="center"/>
          </w:tcPr>
          <w:p w:rsidR="0047633A" w:rsidRPr="00A92ACA" w:rsidRDefault="006161AD"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27</w:t>
            </w:r>
          </w:p>
        </w:tc>
        <w:tc>
          <w:tcPr>
            <w:tcW w:w="2659" w:type="dxa"/>
            <w:vAlign w:val="center"/>
          </w:tcPr>
          <w:p w:rsidR="0047633A" w:rsidRPr="00A92ACA" w:rsidRDefault="006161AD" w:rsidP="00330957">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9</w:t>
            </w:r>
          </w:p>
        </w:tc>
      </w:tr>
      <w:tr w:rsidR="00B14F3F" w:rsidRPr="00A92ACA" w:rsidTr="00B14F3F">
        <w:tc>
          <w:tcPr>
            <w:tcW w:w="4365" w:type="dxa"/>
            <w:vAlign w:val="center"/>
          </w:tcPr>
          <w:p w:rsidR="00B14F3F" w:rsidRPr="00A92ACA" w:rsidRDefault="00B14F3F" w:rsidP="00B14F3F">
            <w:pPr>
              <w:widowControl/>
              <w:autoSpaceDE/>
              <w:autoSpaceDN/>
              <w:adjustRightInd/>
              <w:rPr>
                <w:rFonts w:eastAsia="Calibri"/>
                <w:color w:val="000000"/>
                <w:sz w:val="24"/>
                <w:szCs w:val="24"/>
                <w:lang w:eastAsia="en-US"/>
              </w:rPr>
            </w:pPr>
            <w:r w:rsidRPr="00A92ACA">
              <w:rPr>
                <w:rFonts w:eastAsia="Calibri"/>
                <w:color w:val="000000"/>
                <w:sz w:val="24"/>
                <w:szCs w:val="24"/>
                <w:lang w:eastAsia="en-US"/>
              </w:rPr>
              <w:t>Формы промежуточной аттестации</w:t>
            </w:r>
          </w:p>
        </w:tc>
        <w:tc>
          <w:tcPr>
            <w:tcW w:w="2551" w:type="dxa"/>
            <w:vAlign w:val="center"/>
          </w:tcPr>
          <w:p w:rsidR="00B14F3F" w:rsidRPr="00A92ACA" w:rsidRDefault="006161AD" w:rsidP="00154638">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 xml:space="preserve">Экзамен в </w:t>
            </w:r>
            <w:r w:rsidR="00154638" w:rsidRPr="00A92ACA">
              <w:rPr>
                <w:rFonts w:eastAsia="Calibri"/>
                <w:color w:val="000000"/>
                <w:sz w:val="24"/>
                <w:szCs w:val="24"/>
                <w:lang w:eastAsia="en-US"/>
              </w:rPr>
              <w:t>5</w:t>
            </w:r>
            <w:r w:rsidRPr="00A92ACA">
              <w:rPr>
                <w:rFonts w:eastAsia="Calibri"/>
                <w:color w:val="000000"/>
                <w:sz w:val="24"/>
                <w:szCs w:val="24"/>
                <w:lang w:eastAsia="en-US"/>
              </w:rPr>
              <w:t xml:space="preserve"> семестре</w:t>
            </w:r>
          </w:p>
        </w:tc>
        <w:tc>
          <w:tcPr>
            <w:tcW w:w="2659" w:type="dxa"/>
            <w:vAlign w:val="center"/>
          </w:tcPr>
          <w:p w:rsidR="00B14F3F" w:rsidRPr="00A92ACA" w:rsidRDefault="006161AD" w:rsidP="00154638">
            <w:pPr>
              <w:widowControl/>
              <w:autoSpaceDE/>
              <w:autoSpaceDN/>
              <w:adjustRightInd/>
              <w:jc w:val="center"/>
              <w:rPr>
                <w:rFonts w:eastAsia="Calibri"/>
                <w:color w:val="000000"/>
                <w:sz w:val="24"/>
                <w:szCs w:val="24"/>
                <w:lang w:eastAsia="en-US"/>
              </w:rPr>
            </w:pPr>
            <w:r w:rsidRPr="00A92ACA">
              <w:rPr>
                <w:rFonts w:eastAsia="Calibri"/>
                <w:color w:val="000000"/>
                <w:sz w:val="24"/>
                <w:szCs w:val="24"/>
                <w:lang w:eastAsia="en-US"/>
              </w:rPr>
              <w:t xml:space="preserve">Экзамен </w:t>
            </w:r>
            <w:r w:rsidR="00154638" w:rsidRPr="00A92ACA">
              <w:rPr>
                <w:rFonts w:eastAsia="Calibri"/>
                <w:color w:val="000000"/>
                <w:sz w:val="24"/>
                <w:szCs w:val="24"/>
                <w:lang w:eastAsia="en-US"/>
              </w:rPr>
              <w:t>на 3 курсе</w:t>
            </w:r>
          </w:p>
        </w:tc>
      </w:tr>
    </w:tbl>
    <w:p w:rsidR="00A32A5F" w:rsidRPr="00A92ACA" w:rsidRDefault="00A32A5F" w:rsidP="00A76E53">
      <w:pPr>
        <w:widowControl/>
        <w:autoSpaceDE/>
        <w:autoSpaceDN/>
        <w:adjustRightInd/>
        <w:ind w:firstLine="709"/>
        <w:jc w:val="both"/>
        <w:rPr>
          <w:rFonts w:eastAsia="Calibri"/>
          <w:color w:val="000000"/>
          <w:sz w:val="24"/>
          <w:szCs w:val="24"/>
          <w:lang w:eastAsia="en-US"/>
        </w:rPr>
      </w:pPr>
    </w:p>
    <w:p w:rsidR="007F4B97" w:rsidRPr="00A92ACA" w:rsidRDefault="0047572F" w:rsidP="00A76E53">
      <w:pPr>
        <w:keepNext/>
        <w:ind w:firstLine="709"/>
        <w:jc w:val="both"/>
        <w:rPr>
          <w:rFonts w:eastAsia="Calibri"/>
          <w:b/>
          <w:color w:val="000000"/>
          <w:sz w:val="24"/>
          <w:szCs w:val="24"/>
        </w:rPr>
      </w:pPr>
      <w:r w:rsidRPr="00A92ACA">
        <w:rPr>
          <w:b/>
          <w:color w:val="000000"/>
          <w:sz w:val="24"/>
          <w:szCs w:val="24"/>
        </w:rPr>
        <w:t xml:space="preserve">5. </w:t>
      </w:r>
      <w:r w:rsidR="0047633A" w:rsidRPr="00A92ACA">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92ACA" w:rsidRDefault="007F4B97" w:rsidP="00A76E53">
      <w:pPr>
        <w:keepNext/>
        <w:ind w:firstLine="709"/>
        <w:contextualSpacing/>
        <w:jc w:val="both"/>
        <w:rPr>
          <w:rFonts w:eastAsia="Calibri"/>
          <w:b/>
          <w:color w:val="000000"/>
          <w:sz w:val="24"/>
          <w:szCs w:val="24"/>
        </w:rPr>
      </w:pPr>
    </w:p>
    <w:p w:rsidR="00114770" w:rsidRPr="00A92ACA" w:rsidRDefault="00114770" w:rsidP="00A76E53">
      <w:pPr>
        <w:tabs>
          <w:tab w:val="left" w:pos="900"/>
        </w:tabs>
        <w:ind w:firstLine="709"/>
        <w:jc w:val="both"/>
        <w:rPr>
          <w:b/>
          <w:color w:val="000000"/>
          <w:sz w:val="24"/>
          <w:szCs w:val="24"/>
        </w:rPr>
      </w:pPr>
      <w:r w:rsidRPr="00A92ACA">
        <w:rPr>
          <w:b/>
          <w:color w:val="000000"/>
          <w:sz w:val="24"/>
          <w:szCs w:val="24"/>
        </w:rPr>
        <w:t>5.1. Тематический план для очной формы обучения</w:t>
      </w:r>
    </w:p>
    <w:p w:rsidR="00114770" w:rsidRPr="00A92ACA"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3E451A" w:rsidRPr="00A92ACA"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A92ACA" w:rsidRDefault="00DA489D" w:rsidP="00B6127B">
            <w:pPr>
              <w:widowControl/>
              <w:autoSpaceDE/>
              <w:autoSpaceDN/>
              <w:adjustRightInd/>
              <w:jc w:val="both"/>
              <w:rPr>
                <w:b/>
                <w:bCs/>
                <w:color w:val="000000"/>
                <w:sz w:val="22"/>
                <w:szCs w:val="22"/>
              </w:rPr>
            </w:pPr>
            <w:r w:rsidRPr="00A92ACA">
              <w:rPr>
                <w:b/>
                <w:bCs/>
                <w:color w:val="000000"/>
                <w:sz w:val="22"/>
                <w:szCs w:val="22"/>
              </w:rPr>
              <w:t xml:space="preserve">Семестр </w:t>
            </w:r>
            <w:r w:rsidR="00154638" w:rsidRPr="00A92ACA">
              <w:rPr>
                <w:b/>
                <w:bCs/>
                <w:color w:val="000000"/>
                <w:sz w:val="22"/>
                <w:szCs w:val="22"/>
              </w:rPr>
              <w:t>5</w:t>
            </w:r>
          </w:p>
        </w:tc>
      </w:tr>
      <w:tr w:rsidR="00DA489D" w:rsidRPr="00A92ACA" w:rsidTr="000A5DA5">
        <w:trPr>
          <w:trHeight w:val="510"/>
          <w:jc w:val="center"/>
        </w:trPr>
        <w:tc>
          <w:tcPr>
            <w:tcW w:w="5580" w:type="dxa"/>
            <w:tcBorders>
              <w:top w:val="single" w:sz="8" w:space="0" w:color="auto"/>
              <w:left w:val="single" w:sz="8" w:space="0" w:color="auto"/>
              <w:bottom w:val="single" w:sz="4" w:space="0" w:color="auto"/>
              <w:right w:val="single" w:sz="8" w:space="0" w:color="auto"/>
            </w:tcBorders>
            <w:vAlign w:val="center"/>
          </w:tcPr>
          <w:p w:rsidR="00DA489D" w:rsidRPr="00A92ACA" w:rsidRDefault="00DA489D" w:rsidP="00783D3E">
            <w:pPr>
              <w:widowControl/>
              <w:autoSpaceDE/>
              <w:autoSpaceDN/>
              <w:adjustRightInd/>
              <w:jc w:val="both"/>
              <w:rPr>
                <w:color w:val="000000"/>
                <w:sz w:val="22"/>
                <w:szCs w:val="22"/>
              </w:rPr>
            </w:pPr>
            <w:r w:rsidRPr="00A92ACA">
              <w:rPr>
                <w:color w:val="000000"/>
                <w:sz w:val="22"/>
                <w:szCs w:val="22"/>
              </w:rPr>
              <w:t>Наименование темы</w:t>
            </w:r>
          </w:p>
        </w:tc>
        <w:tc>
          <w:tcPr>
            <w:tcW w:w="900" w:type="dxa"/>
            <w:tcBorders>
              <w:top w:val="single" w:sz="8" w:space="0" w:color="auto"/>
              <w:left w:val="nil"/>
              <w:bottom w:val="single" w:sz="4" w:space="0" w:color="auto"/>
              <w:right w:val="single" w:sz="8" w:space="0" w:color="000000"/>
            </w:tcBorders>
            <w:vAlign w:val="center"/>
          </w:tcPr>
          <w:p w:rsidR="00DA489D" w:rsidRPr="00A92ACA" w:rsidRDefault="00DA489D" w:rsidP="00783D3E">
            <w:pPr>
              <w:widowControl/>
              <w:autoSpaceDE/>
              <w:autoSpaceDN/>
              <w:adjustRightInd/>
              <w:jc w:val="both"/>
              <w:rPr>
                <w:color w:val="000000"/>
                <w:sz w:val="22"/>
                <w:szCs w:val="22"/>
              </w:rPr>
            </w:pPr>
            <w:r w:rsidRPr="00A92ACA">
              <w:rPr>
                <w:color w:val="000000"/>
                <w:sz w:val="22"/>
                <w:szCs w:val="22"/>
              </w:rPr>
              <w:t xml:space="preserve"> </w:t>
            </w:r>
          </w:p>
        </w:tc>
        <w:tc>
          <w:tcPr>
            <w:tcW w:w="680" w:type="dxa"/>
            <w:tcBorders>
              <w:top w:val="single" w:sz="8" w:space="0" w:color="auto"/>
              <w:left w:val="nil"/>
              <w:bottom w:val="single" w:sz="4" w:space="0" w:color="auto"/>
              <w:right w:val="single" w:sz="8" w:space="0" w:color="auto"/>
            </w:tcBorders>
            <w:vAlign w:val="center"/>
          </w:tcPr>
          <w:p w:rsidR="00DA489D" w:rsidRPr="00A92ACA" w:rsidRDefault="00DA489D" w:rsidP="00783D3E">
            <w:pPr>
              <w:widowControl/>
              <w:autoSpaceDE/>
              <w:autoSpaceDN/>
              <w:adjustRightInd/>
              <w:jc w:val="both"/>
              <w:rPr>
                <w:color w:val="000000"/>
                <w:sz w:val="22"/>
                <w:szCs w:val="22"/>
              </w:rPr>
            </w:pPr>
            <w:r w:rsidRPr="00A92ACA">
              <w:rPr>
                <w:color w:val="000000"/>
                <w:sz w:val="22"/>
                <w:szCs w:val="22"/>
              </w:rPr>
              <w:t>Лек</w:t>
            </w:r>
          </w:p>
        </w:tc>
        <w:tc>
          <w:tcPr>
            <w:tcW w:w="680" w:type="dxa"/>
            <w:tcBorders>
              <w:top w:val="single" w:sz="8" w:space="0" w:color="auto"/>
              <w:left w:val="nil"/>
              <w:bottom w:val="single" w:sz="4" w:space="0" w:color="auto"/>
              <w:right w:val="single" w:sz="8" w:space="0" w:color="auto"/>
            </w:tcBorders>
            <w:vAlign w:val="center"/>
          </w:tcPr>
          <w:p w:rsidR="00DA489D" w:rsidRPr="00A92ACA" w:rsidRDefault="00DA489D" w:rsidP="00783D3E">
            <w:pPr>
              <w:widowControl/>
              <w:autoSpaceDE/>
              <w:autoSpaceDN/>
              <w:adjustRightInd/>
              <w:jc w:val="both"/>
              <w:rPr>
                <w:color w:val="000000"/>
                <w:sz w:val="22"/>
                <w:szCs w:val="22"/>
              </w:rPr>
            </w:pPr>
            <w:r w:rsidRPr="00A92ACA">
              <w:rPr>
                <w:color w:val="000000"/>
                <w:sz w:val="22"/>
                <w:szCs w:val="22"/>
              </w:rPr>
              <w:t>Лаб</w:t>
            </w:r>
          </w:p>
        </w:tc>
        <w:tc>
          <w:tcPr>
            <w:tcW w:w="680" w:type="dxa"/>
            <w:tcBorders>
              <w:top w:val="single" w:sz="8" w:space="0" w:color="auto"/>
              <w:left w:val="nil"/>
              <w:bottom w:val="single" w:sz="4" w:space="0" w:color="auto"/>
              <w:right w:val="single" w:sz="8" w:space="0" w:color="auto"/>
            </w:tcBorders>
            <w:vAlign w:val="center"/>
          </w:tcPr>
          <w:p w:rsidR="00DA489D" w:rsidRPr="00A92ACA" w:rsidRDefault="00DA489D" w:rsidP="00783D3E">
            <w:pPr>
              <w:widowControl/>
              <w:autoSpaceDE/>
              <w:autoSpaceDN/>
              <w:adjustRightInd/>
              <w:jc w:val="both"/>
              <w:rPr>
                <w:color w:val="000000"/>
                <w:sz w:val="22"/>
                <w:szCs w:val="22"/>
              </w:rPr>
            </w:pPr>
            <w:r w:rsidRPr="00A92ACA">
              <w:rPr>
                <w:color w:val="000000"/>
                <w:sz w:val="22"/>
                <w:szCs w:val="22"/>
              </w:rPr>
              <w:t>Пр</w:t>
            </w:r>
          </w:p>
        </w:tc>
        <w:tc>
          <w:tcPr>
            <w:tcW w:w="680" w:type="dxa"/>
            <w:tcBorders>
              <w:top w:val="single" w:sz="8" w:space="0" w:color="auto"/>
              <w:left w:val="nil"/>
              <w:bottom w:val="single" w:sz="4" w:space="0" w:color="auto"/>
              <w:right w:val="single" w:sz="8" w:space="0" w:color="auto"/>
            </w:tcBorders>
            <w:vAlign w:val="center"/>
          </w:tcPr>
          <w:p w:rsidR="00DA489D" w:rsidRPr="00A92ACA" w:rsidRDefault="00DA489D" w:rsidP="00783D3E">
            <w:pPr>
              <w:widowControl/>
              <w:autoSpaceDE/>
              <w:autoSpaceDN/>
              <w:adjustRightInd/>
              <w:jc w:val="both"/>
              <w:rPr>
                <w:color w:val="000000"/>
                <w:sz w:val="22"/>
                <w:szCs w:val="22"/>
              </w:rPr>
            </w:pPr>
            <w:r w:rsidRPr="00A92ACA">
              <w:rPr>
                <w:color w:val="000000"/>
                <w:sz w:val="22"/>
                <w:szCs w:val="22"/>
              </w:rPr>
              <w:t>СРС</w:t>
            </w:r>
          </w:p>
        </w:tc>
        <w:tc>
          <w:tcPr>
            <w:tcW w:w="780" w:type="dxa"/>
            <w:tcBorders>
              <w:top w:val="single" w:sz="8" w:space="0" w:color="auto"/>
              <w:left w:val="nil"/>
              <w:bottom w:val="single" w:sz="4" w:space="0" w:color="auto"/>
              <w:right w:val="single" w:sz="8" w:space="0" w:color="auto"/>
            </w:tcBorders>
            <w:vAlign w:val="center"/>
          </w:tcPr>
          <w:p w:rsidR="00DA489D" w:rsidRPr="00A92ACA" w:rsidRDefault="00DA489D" w:rsidP="00783D3E">
            <w:pPr>
              <w:widowControl/>
              <w:autoSpaceDE/>
              <w:autoSpaceDN/>
              <w:adjustRightInd/>
              <w:jc w:val="both"/>
              <w:rPr>
                <w:b/>
                <w:bCs/>
                <w:color w:val="000000"/>
                <w:sz w:val="22"/>
                <w:szCs w:val="22"/>
              </w:rPr>
            </w:pPr>
            <w:r w:rsidRPr="00A92ACA">
              <w:rPr>
                <w:b/>
                <w:bCs/>
                <w:color w:val="000000"/>
                <w:sz w:val="22"/>
                <w:szCs w:val="22"/>
              </w:rPr>
              <w:t>Всего</w:t>
            </w:r>
          </w:p>
        </w:tc>
      </w:tr>
      <w:tr w:rsidR="000A5DA5" w:rsidRPr="00A92ACA" w:rsidTr="000A5DA5">
        <w:trPr>
          <w:trHeight w:val="510"/>
          <w:jc w:val="center"/>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A5DA5" w:rsidRPr="00A92ACA" w:rsidRDefault="00853533" w:rsidP="00853533">
            <w:pPr>
              <w:rPr>
                <w:color w:val="000000"/>
                <w:sz w:val="24"/>
                <w:szCs w:val="24"/>
              </w:rPr>
            </w:pPr>
            <w:r w:rsidRPr="00A92ACA">
              <w:rPr>
                <w:color w:val="000000"/>
                <w:sz w:val="24"/>
                <w:szCs w:val="24"/>
              </w:rPr>
              <w:t xml:space="preserve">1. </w:t>
            </w:r>
            <w:r w:rsidR="00883230" w:rsidRPr="00A92ACA">
              <w:rPr>
                <w:color w:val="000000"/>
                <w:sz w:val="24"/>
                <w:szCs w:val="24"/>
              </w:rPr>
              <w:t>Сетевое администрирование</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0A5DA5" w:rsidRPr="00A92ACA" w:rsidRDefault="000A5DA5" w:rsidP="000A5DA5">
            <w:pPr>
              <w:widowControl/>
              <w:autoSpaceDE/>
              <w:autoSpaceDN/>
              <w:adjustRightInd/>
              <w:jc w:val="both"/>
              <w:rPr>
                <w:color w:val="000000"/>
              </w:rPr>
            </w:pPr>
            <w:r w:rsidRPr="00A92ACA">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A5DA5" w:rsidRPr="00A92ACA" w:rsidRDefault="00F14E9D" w:rsidP="00301B1F">
            <w:pPr>
              <w:widowControl/>
              <w:autoSpaceDE/>
              <w:autoSpaceDN/>
              <w:adjustRightInd/>
              <w:jc w:val="center"/>
              <w:rPr>
                <w:color w:val="000000"/>
                <w:sz w:val="22"/>
                <w:szCs w:val="22"/>
              </w:rPr>
            </w:pPr>
            <w:r w:rsidRPr="00A92ACA">
              <w:rPr>
                <w:color w:val="000000"/>
                <w:sz w:val="22"/>
                <w:szCs w:val="22"/>
              </w:rPr>
              <w:t>6</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A5DA5" w:rsidRPr="00A92ACA" w:rsidRDefault="000A5DA5" w:rsidP="000A5DA5">
            <w:pPr>
              <w:widowControl/>
              <w:autoSpaceDE/>
              <w:autoSpaceDN/>
              <w:adjustRightInd/>
              <w:jc w:val="both"/>
              <w:rPr>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A5DA5" w:rsidRPr="00A92ACA" w:rsidRDefault="00301B1F" w:rsidP="000A5DA5">
            <w:pPr>
              <w:widowControl/>
              <w:autoSpaceDE/>
              <w:autoSpaceDN/>
              <w:adjustRightInd/>
              <w:jc w:val="both"/>
              <w:rPr>
                <w:color w:val="000000"/>
                <w:sz w:val="22"/>
                <w:szCs w:val="22"/>
              </w:rPr>
            </w:pPr>
            <w:r w:rsidRPr="00A92ACA">
              <w:rPr>
                <w:color w:val="000000"/>
                <w:sz w:val="22"/>
                <w:szCs w:val="22"/>
              </w:rPr>
              <w:t>12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tcPr>
          <w:p w:rsidR="000A5DA5" w:rsidRPr="00A92ACA" w:rsidRDefault="00154638" w:rsidP="000A5DA5">
            <w:pPr>
              <w:widowControl/>
              <w:autoSpaceDE/>
              <w:autoSpaceDN/>
              <w:adjustRightInd/>
              <w:jc w:val="both"/>
              <w:rPr>
                <w:color w:val="000000"/>
                <w:sz w:val="22"/>
                <w:szCs w:val="22"/>
              </w:rPr>
            </w:pPr>
            <w:r w:rsidRPr="00A92ACA">
              <w:rPr>
                <w:color w:val="000000"/>
                <w:sz w:val="22"/>
                <w:szCs w:val="22"/>
              </w:rPr>
              <w:t>18</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tcPr>
          <w:p w:rsidR="000A5DA5" w:rsidRPr="00A92ACA" w:rsidRDefault="001908B8" w:rsidP="00154638">
            <w:pPr>
              <w:widowControl/>
              <w:autoSpaceDE/>
              <w:autoSpaceDN/>
              <w:adjustRightInd/>
              <w:jc w:val="both"/>
              <w:rPr>
                <w:b/>
                <w:bCs/>
                <w:color w:val="000000"/>
                <w:sz w:val="22"/>
                <w:szCs w:val="22"/>
              </w:rPr>
            </w:pPr>
            <w:r w:rsidRPr="00A92ACA">
              <w:rPr>
                <w:b/>
                <w:bCs/>
                <w:color w:val="000000"/>
                <w:sz w:val="22"/>
                <w:szCs w:val="22"/>
              </w:rPr>
              <w:t>3</w:t>
            </w:r>
            <w:r w:rsidR="00154638" w:rsidRPr="00A92ACA">
              <w:rPr>
                <w:b/>
                <w:bCs/>
                <w:color w:val="000000"/>
                <w:sz w:val="22"/>
                <w:szCs w:val="22"/>
              </w:rPr>
              <w:t>6</w:t>
            </w:r>
          </w:p>
        </w:tc>
      </w:tr>
      <w:tr w:rsidR="000A5DA5" w:rsidRPr="00A92ACA" w:rsidTr="000A5DA5">
        <w:trPr>
          <w:trHeight w:val="510"/>
          <w:jc w:val="center"/>
        </w:trPr>
        <w:tc>
          <w:tcPr>
            <w:tcW w:w="5580" w:type="dxa"/>
            <w:vMerge/>
            <w:tcBorders>
              <w:top w:val="single" w:sz="4" w:space="0" w:color="auto"/>
              <w:left w:val="single" w:sz="8" w:space="0" w:color="auto"/>
              <w:bottom w:val="single" w:sz="8" w:space="0" w:color="auto"/>
              <w:right w:val="single" w:sz="8" w:space="0" w:color="auto"/>
            </w:tcBorders>
            <w:vAlign w:val="center"/>
          </w:tcPr>
          <w:p w:rsidR="000A5DA5" w:rsidRPr="00A92ACA" w:rsidRDefault="000A5DA5" w:rsidP="00853533">
            <w:pPr>
              <w:widowControl/>
              <w:autoSpaceDE/>
              <w:autoSpaceDN/>
              <w:adjustRightInd/>
              <w:rPr>
                <w:color w:val="000000"/>
                <w:sz w:val="22"/>
                <w:szCs w:val="22"/>
              </w:rPr>
            </w:pPr>
          </w:p>
        </w:tc>
        <w:tc>
          <w:tcPr>
            <w:tcW w:w="900" w:type="dxa"/>
            <w:tcBorders>
              <w:top w:val="single" w:sz="4" w:space="0" w:color="auto"/>
              <w:left w:val="nil"/>
              <w:bottom w:val="single" w:sz="8" w:space="0" w:color="auto"/>
              <w:right w:val="single" w:sz="8" w:space="0" w:color="000000"/>
            </w:tcBorders>
            <w:shd w:val="clear" w:color="000000" w:fill="F2F2F2"/>
            <w:vAlign w:val="center"/>
          </w:tcPr>
          <w:p w:rsidR="000A5DA5" w:rsidRPr="00A92ACA" w:rsidRDefault="000A5DA5" w:rsidP="000A5DA5">
            <w:pPr>
              <w:widowControl/>
              <w:autoSpaceDE/>
              <w:autoSpaceDN/>
              <w:adjustRightInd/>
              <w:jc w:val="both"/>
              <w:rPr>
                <w:color w:val="000000"/>
              </w:rPr>
            </w:pPr>
            <w:r w:rsidRPr="00A92ACA">
              <w:rPr>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tcPr>
          <w:p w:rsidR="000A5DA5" w:rsidRPr="00A92ACA" w:rsidRDefault="000A5DA5" w:rsidP="00301B1F">
            <w:pPr>
              <w:widowControl/>
              <w:autoSpaceDE/>
              <w:autoSpaceDN/>
              <w:adjustRightInd/>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4" w:space="0" w:color="auto"/>
              <w:left w:val="nil"/>
              <w:bottom w:val="single" w:sz="8" w:space="0" w:color="auto"/>
              <w:right w:val="single" w:sz="8" w:space="0" w:color="auto"/>
            </w:tcBorders>
            <w:shd w:val="clear" w:color="000000" w:fill="595959"/>
            <w:vAlign w:val="center"/>
          </w:tcPr>
          <w:p w:rsidR="000A5DA5" w:rsidRPr="00A92ACA" w:rsidRDefault="000A5DA5" w:rsidP="000A5DA5">
            <w:pPr>
              <w:widowControl/>
              <w:autoSpaceDE/>
              <w:autoSpaceDN/>
              <w:adjustRightInd/>
              <w:jc w:val="center"/>
              <w:rPr>
                <w:color w:val="000000"/>
                <w:sz w:val="22"/>
                <w:szCs w:val="22"/>
              </w:rPr>
            </w:pPr>
          </w:p>
        </w:tc>
        <w:tc>
          <w:tcPr>
            <w:tcW w:w="780" w:type="dxa"/>
            <w:tcBorders>
              <w:top w:val="single" w:sz="4"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bCs/>
                <w:color w:val="000000"/>
                <w:sz w:val="22"/>
                <w:szCs w:val="22"/>
              </w:rPr>
            </w:pPr>
          </w:p>
        </w:tc>
      </w:tr>
      <w:tr w:rsidR="000A5DA5" w:rsidRPr="00A92ACA" w:rsidTr="00B35E44">
        <w:trPr>
          <w:trHeight w:val="510"/>
          <w:jc w:val="center"/>
        </w:trPr>
        <w:tc>
          <w:tcPr>
            <w:tcW w:w="5580" w:type="dxa"/>
            <w:vMerge w:val="restart"/>
            <w:tcBorders>
              <w:left w:val="single" w:sz="8" w:space="0" w:color="auto"/>
              <w:right w:val="single" w:sz="8" w:space="0" w:color="auto"/>
            </w:tcBorders>
            <w:vAlign w:val="center"/>
          </w:tcPr>
          <w:p w:rsidR="000A5DA5" w:rsidRPr="00A92ACA" w:rsidRDefault="00853533" w:rsidP="00853533">
            <w:pPr>
              <w:rPr>
                <w:color w:val="000000"/>
                <w:sz w:val="24"/>
                <w:szCs w:val="24"/>
              </w:rPr>
            </w:pPr>
            <w:r w:rsidRPr="00A92ACA">
              <w:rPr>
                <w:color w:val="000000"/>
                <w:sz w:val="24"/>
                <w:szCs w:val="24"/>
              </w:rPr>
              <w:t xml:space="preserve">2. </w:t>
            </w:r>
            <w:r w:rsidR="00883230" w:rsidRPr="00A92ACA">
              <w:rPr>
                <w:color w:val="000000"/>
                <w:sz w:val="24"/>
                <w:szCs w:val="24"/>
              </w:rPr>
              <w:t>Администрирование пользователей. Безопасность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5DA5" w:rsidRPr="00A92ACA" w:rsidRDefault="000A5DA5" w:rsidP="000A5DA5">
            <w:pPr>
              <w:widowControl/>
              <w:autoSpaceDE/>
              <w:autoSpaceDN/>
              <w:adjustRightInd/>
              <w:jc w:val="both"/>
              <w:rPr>
                <w:color w:val="000000"/>
              </w:rPr>
            </w:pPr>
            <w:r w:rsidRPr="00A92ACA">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F14E9D" w:rsidP="00301B1F">
            <w:pPr>
              <w:widowControl/>
              <w:autoSpaceDE/>
              <w:autoSpaceDN/>
              <w:adjustRightInd/>
              <w:jc w:val="center"/>
              <w:rPr>
                <w:color w:val="000000"/>
                <w:sz w:val="22"/>
                <w:szCs w:val="22"/>
              </w:rPr>
            </w:pPr>
            <w:r w:rsidRPr="00A92ACA">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301B1F" w:rsidP="000A5DA5">
            <w:pPr>
              <w:widowControl/>
              <w:autoSpaceDE/>
              <w:autoSpaceDN/>
              <w:adjustRightInd/>
              <w:jc w:val="center"/>
              <w:rPr>
                <w:color w:val="000000"/>
                <w:sz w:val="22"/>
                <w:szCs w:val="22"/>
              </w:rPr>
            </w:pPr>
            <w:r w:rsidRPr="00A92ACA">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color w:val="000000"/>
                <w:sz w:val="22"/>
                <w:szCs w:val="22"/>
              </w:rPr>
            </w:pPr>
            <w:r w:rsidRPr="00A92ACA">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908B8" w:rsidP="00154638">
            <w:pPr>
              <w:widowControl/>
              <w:autoSpaceDE/>
              <w:autoSpaceDN/>
              <w:adjustRightInd/>
              <w:jc w:val="center"/>
              <w:rPr>
                <w:b/>
                <w:bCs/>
                <w:color w:val="000000"/>
                <w:sz w:val="22"/>
                <w:szCs w:val="22"/>
              </w:rPr>
            </w:pPr>
            <w:r w:rsidRPr="00A92ACA">
              <w:rPr>
                <w:b/>
                <w:bCs/>
                <w:color w:val="000000"/>
                <w:sz w:val="22"/>
                <w:szCs w:val="22"/>
              </w:rPr>
              <w:t>3</w:t>
            </w:r>
            <w:r w:rsidR="00154638" w:rsidRPr="00A92ACA">
              <w:rPr>
                <w:b/>
                <w:bCs/>
                <w:color w:val="000000"/>
                <w:sz w:val="22"/>
                <w:szCs w:val="22"/>
              </w:rPr>
              <w:t>6</w:t>
            </w:r>
          </w:p>
        </w:tc>
      </w:tr>
      <w:tr w:rsidR="000A5DA5" w:rsidRPr="00A92AC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5DA5" w:rsidRPr="00A92ACA" w:rsidRDefault="000A5DA5" w:rsidP="0085353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5DA5" w:rsidRPr="00A92ACA" w:rsidRDefault="000A5DA5" w:rsidP="000A5DA5">
            <w:pPr>
              <w:widowControl/>
              <w:autoSpaceDE/>
              <w:autoSpaceDN/>
              <w:adjustRightInd/>
              <w:jc w:val="both"/>
              <w:rPr>
                <w:color w:val="000000"/>
              </w:rPr>
            </w:pPr>
            <w:r w:rsidRPr="00A92ACA">
              <w:rPr>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301B1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5DA5" w:rsidRPr="00A92ACA" w:rsidRDefault="000A5DA5" w:rsidP="000A5DA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bCs/>
                <w:color w:val="000000"/>
                <w:sz w:val="22"/>
                <w:szCs w:val="22"/>
              </w:rPr>
            </w:pPr>
          </w:p>
        </w:tc>
      </w:tr>
      <w:tr w:rsidR="000A5DA5" w:rsidRPr="00A92ACA" w:rsidTr="00B35E44">
        <w:trPr>
          <w:trHeight w:val="510"/>
          <w:jc w:val="center"/>
        </w:trPr>
        <w:tc>
          <w:tcPr>
            <w:tcW w:w="5580" w:type="dxa"/>
            <w:vMerge w:val="restart"/>
            <w:tcBorders>
              <w:left w:val="single" w:sz="8" w:space="0" w:color="auto"/>
              <w:right w:val="single" w:sz="8" w:space="0" w:color="auto"/>
            </w:tcBorders>
            <w:vAlign w:val="center"/>
          </w:tcPr>
          <w:p w:rsidR="000A5DA5" w:rsidRPr="00A92ACA" w:rsidRDefault="00853533" w:rsidP="00853533">
            <w:pPr>
              <w:rPr>
                <w:color w:val="000000"/>
                <w:sz w:val="24"/>
                <w:szCs w:val="24"/>
              </w:rPr>
            </w:pPr>
            <w:r w:rsidRPr="00A92ACA">
              <w:rPr>
                <w:color w:val="000000"/>
                <w:sz w:val="24"/>
                <w:szCs w:val="24"/>
              </w:rPr>
              <w:t xml:space="preserve">3. </w:t>
            </w:r>
            <w:r w:rsidR="00883230" w:rsidRPr="00A92ACA">
              <w:rPr>
                <w:color w:val="000000"/>
                <w:sz w:val="24"/>
                <w:szCs w:val="24"/>
              </w:rPr>
              <w:t>SQL Server</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5DA5" w:rsidRPr="00A92ACA" w:rsidRDefault="000A5DA5" w:rsidP="000A5DA5">
            <w:pPr>
              <w:widowControl/>
              <w:autoSpaceDE/>
              <w:autoSpaceDN/>
              <w:adjustRightInd/>
              <w:jc w:val="both"/>
              <w:rPr>
                <w:color w:val="000000"/>
              </w:rPr>
            </w:pPr>
            <w:r w:rsidRPr="00A92ACA">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F14E9D" w:rsidP="00301B1F">
            <w:pPr>
              <w:widowControl/>
              <w:autoSpaceDE/>
              <w:autoSpaceDN/>
              <w:adjustRightInd/>
              <w:jc w:val="center"/>
              <w:rPr>
                <w:color w:val="000000"/>
                <w:sz w:val="22"/>
                <w:szCs w:val="22"/>
              </w:rPr>
            </w:pPr>
            <w:r w:rsidRPr="00A92ACA">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301B1F" w:rsidP="000A5DA5">
            <w:pPr>
              <w:widowControl/>
              <w:autoSpaceDE/>
              <w:autoSpaceDN/>
              <w:adjustRightInd/>
              <w:jc w:val="center"/>
              <w:rPr>
                <w:color w:val="000000"/>
                <w:sz w:val="22"/>
                <w:szCs w:val="22"/>
              </w:rPr>
            </w:pPr>
            <w:r w:rsidRPr="00A92ACA">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color w:val="000000"/>
                <w:sz w:val="22"/>
                <w:szCs w:val="22"/>
              </w:rPr>
            </w:pPr>
            <w:r w:rsidRPr="00A92ACA">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b/>
                <w:bCs/>
                <w:color w:val="000000"/>
                <w:sz w:val="22"/>
                <w:szCs w:val="22"/>
              </w:rPr>
            </w:pPr>
            <w:r w:rsidRPr="00A92ACA">
              <w:rPr>
                <w:b/>
                <w:bCs/>
                <w:color w:val="000000"/>
                <w:sz w:val="22"/>
                <w:szCs w:val="22"/>
              </w:rPr>
              <w:t>32</w:t>
            </w:r>
          </w:p>
        </w:tc>
      </w:tr>
      <w:tr w:rsidR="000A5DA5" w:rsidRPr="00A92AC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5DA5" w:rsidRPr="00A92ACA" w:rsidRDefault="000A5DA5" w:rsidP="0085353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5DA5" w:rsidRPr="00A92ACA" w:rsidRDefault="000A5DA5" w:rsidP="000A5DA5">
            <w:pPr>
              <w:widowControl/>
              <w:autoSpaceDE/>
              <w:autoSpaceDN/>
              <w:adjustRightInd/>
              <w:jc w:val="both"/>
              <w:rPr>
                <w:color w:val="000000"/>
              </w:rPr>
            </w:pPr>
            <w:r w:rsidRPr="00A92ACA">
              <w:rPr>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301B1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5DA5" w:rsidRPr="00A92ACA" w:rsidRDefault="000A5DA5" w:rsidP="000A5DA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b/>
                <w:bCs/>
                <w:color w:val="000000"/>
                <w:sz w:val="22"/>
                <w:szCs w:val="22"/>
              </w:rPr>
            </w:pPr>
          </w:p>
        </w:tc>
      </w:tr>
      <w:tr w:rsidR="000A5DA5" w:rsidRPr="00A92ACA" w:rsidTr="00B35E44">
        <w:trPr>
          <w:trHeight w:val="510"/>
          <w:jc w:val="center"/>
        </w:trPr>
        <w:tc>
          <w:tcPr>
            <w:tcW w:w="5580" w:type="dxa"/>
            <w:vMerge w:val="restart"/>
            <w:tcBorders>
              <w:left w:val="single" w:sz="8" w:space="0" w:color="auto"/>
              <w:right w:val="single" w:sz="8" w:space="0" w:color="auto"/>
            </w:tcBorders>
            <w:vAlign w:val="center"/>
          </w:tcPr>
          <w:p w:rsidR="000A5DA5" w:rsidRPr="00A92ACA" w:rsidRDefault="00853533" w:rsidP="00853533">
            <w:pPr>
              <w:rPr>
                <w:color w:val="000000"/>
                <w:sz w:val="24"/>
                <w:szCs w:val="24"/>
              </w:rPr>
            </w:pPr>
            <w:r w:rsidRPr="00A92ACA">
              <w:rPr>
                <w:color w:val="000000"/>
                <w:sz w:val="24"/>
                <w:szCs w:val="24"/>
              </w:rPr>
              <w:t xml:space="preserve">4. </w:t>
            </w:r>
            <w:r w:rsidR="00883230" w:rsidRPr="00A92ACA">
              <w:rPr>
                <w:color w:val="000000"/>
                <w:sz w:val="24"/>
                <w:szCs w:val="24"/>
              </w:rPr>
              <w:t>Администрирование баз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5DA5" w:rsidRPr="00A92ACA" w:rsidRDefault="000A5DA5" w:rsidP="000A5DA5">
            <w:pPr>
              <w:widowControl/>
              <w:autoSpaceDE/>
              <w:autoSpaceDN/>
              <w:adjustRightInd/>
              <w:jc w:val="both"/>
              <w:rPr>
                <w:color w:val="000000"/>
              </w:rPr>
            </w:pPr>
            <w:r w:rsidRPr="00A92ACA">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F14E9D" w:rsidP="00301B1F">
            <w:pPr>
              <w:widowControl/>
              <w:autoSpaceDE/>
              <w:autoSpaceDN/>
              <w:adjustRightInd/>
              <w:jc w:val="center"/>
              <w:rPr>
                <w:color w:val="000000"/>
                <w:sz w:val="22"/>
                <w:szCs w:val="22"/>
              </w:rPr>
            </w:pPr>
            <w:r w:rsidRPr="00A92ACA">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301B1F" w:rsidP="000A5DA5">
            <w:pPr>
              <w:widowControl/>
              <w:autoSpaceDE/>
              <w:autoSpaceDN/>
              <w:adjustRightInd/>
              <w:jc w:val="center"/>
              <w:rPr>
                <w:color w:val="000000"/>
                <w:sz w:val="22"/>
                <w:szCs w:val="22"/>
              </w:rPr>
            </w:pPr>
            <w:r w:rsidRPr="00A92ACA">
              <w:rPr>
                <w:color w:val="000000"/>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301B1F">
            <w:pPr>
              <w:widowControl/>
              <w:autoSpaceDE/>
              <w:autoSpaceDN/>
              <w:adjustRightInd/>
              <w:jc w:val="center"/>
              <w:rPr>
                <w:color w:val="000000"/>
                <w:sz w:val="22"/>
                <w:szCs w:val="22"/>
              </w:rPr>
            </w:pPr>
            <w:r w:rsidRPr="00A92ACA">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b/>
                <w:bCs/>
                <w:color w:val="000000"/>
                <w:sz w:val="22"/>
                <w:szCs w:val="22"/>
              </w:rPr>
            </w:pPr>
            <w:r w:rsidRPr="00A92ACA">
              <w:rPr>
                <w:b/>
                <w:bCs/>
                <w:color w:val="000000"/>
                <w:sz w:val="22"/>
                <w:szCs w:val="22"/>
              </w:rPr>
              <w:t>34</w:t>
            </w:r>
          </w:p>
        </w:tc>
      </w:tr>
      <w:tr w:rsidR="000A5DA5" w:rsidRPr="00A92AC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5DA5" w:rsidRPr="00A92ACA" w:rsidRDefault="000A5DA5" w:rsidP="0085353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5DA5" w:rsidRPr="00A92ACA" w:rsidRDefault="000A5DA5" w:rsidP="000A5DA5">
            <w:pPr>
              <w:widowControl/>
              <w:autoSpaceDE/>
              <w:autoSpaceDN/>
              <w:adjustRightInd/>
              <w:jc w:val="both"/>
              <w:rPr>
                <w:color w:val="000000"/>
              </w:rPr>
            </w:pPr>
            <w:r w:rsidRPr="00A92ACA">
              <w:rPr>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301B1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5DA5" w:rsidRPr="00A92ACA" w:rsidRDefault="000A5DA5" w:rsidP="000A5DA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b/>
                <w:bCs/>
                <w:color w:val="000000"/>
                <w:sz w:val="22"/>
                <w:szCs w:val="22"/>
              </w:rPr>
            </w:pPr>
          </w:p>
        </w:tc>
      </w:tr>
      <w:tr w:rsidR="000A5DA5" w:rsidRPr="00A92ACA" w:rsidTr="008926C3">
        <w:trPr>
          <w:trHeight w:val="510"/>
          <w:jc w:val="center"/>
        </w:trPr>
        <w:tc>
          <w:tcPr>
            <w:tcW w:w="5580" w:type="dxa"/>
            <w:vMerge w:val="restart"/>
            <w:tcBorders>
              <w:left w:val="single" w:sz="8" w:space="0" w:color="auto"/>
              <w:right w:val="single" w:sz="8" w:space="0" w:color="auto"/>
            </w:tcBorders>
            <w:vAlign w:val="center"/>
          </w:tcPr>
          <w:p w:rsidR="000A5DA5" w:rsidRPr="00A92ACA" w:rsidRDefault="00883230" w:rsidP="00853533">
            <w:pPr>
              <w:rPr>
                <w:color w:val="000000"/>
                <w:sz w:val="24"/>
                <w:szCs w:val="24"/>
              </w:rPr>
            </w:pPr>
            <w:r w:rsidRPr="00A92ACA">
              <w:rPr>
                <w:color w:val="000000"/>
                <w:sz w:val="24"/>
                <w:szCs w:val="24"/>
              </w:rPr>
              <w:t>5. Почтовый сервер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5DA5" w:rsidRPr="00A92ACA" w:rsidRDefault="000A5DA5" w:rsidP="000A5DA5">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F14E9D" w:rsidP="00301B1F">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301B1F" w:rsidP="000A5DA5">
            <w:pPr>
              <w:widowControl/>
              <w:autoSpaceDE/>
              <w:autoSpaceDN/>
              <w:adjustRightInd/>
              <w:jc w:val="center"/>
              <w:rPr>
                <w:color w:val="000000"/>
                <w:sz w:val="22"/>
                <w:szCs w:val="22"/>
              </w:rPr>
            </w:pPr>
            <w:r w:rsidRPr="00A92ACA">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color w:val="000000"/>
                <w:sz w:val="22"/>
                <w:szCs w:val="22"/>
              </w:rPr>
            </w:pPr>
            <w:r w:rsidRPr="00A92ACA">
              <w:rPr>
                <w:color w:val="000000"/>
                <w:sz w:val="22"/>
                <w:szCs w:val="22"/>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b/>
                <w:bCs/>
                <w:color w:val="000000"/>
                <w:sz w:val="22"/>
                <w:szCs w:val="22"/>
              </w:rPr>
            </w:pPr>
            <w:r w:rsidRPr="00A92ACA">
              <w:rPr>
                <w:b/>
                <w:bCs/>
                <w:color w:val="000000"/>
                <w:sz w:val="22"/>
                <w:szCs w:val="22"/>
              </w:rPr>
              <w:t>24</w:t>
            </w:r>
          </w:p>
        </w:tc>
      </w:tr>
      <w:tr w:rsidR="000A5DA5" w:rsidRPr="00A92AC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5DA5" w:rsidRPr="00A92ACA" w:rsidRDefault="000A5DA5" w:rsidP="0085353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5DA5" w:rsidRPr="00A92ACA" w:rsidRDefault="000A5DA5" w:rsidP="000A5DA5">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301B1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5DA5" w:rsidRPr="00A92ACA" w:rsidRDefault="000A5DA5" w:rsidP="000A5DA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b/>
                <w:bCs/>
                <w:color w:val="000000"/>
                <w:sz w:val="22"/>
                <w:szCs w:val="22"/>
              </w:rPr>
            </w:pPr>
          </w:p>
        </w:tc>
      </w:tr>
      <w:tr w:rsidR="000A5DA5" w:rsidRPr="00A92AC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5DA5" w:rsidRPr="00A92ACA" w:rsidRDefault="00883230" w:rsidP="00853533">
            <w:pPr>
              <w:rPr>
                <w:color w:val="000000"/>
                <w:sz w:val="24"/>
                <w:szCs w:val="24"/>
              </w:rPr>
            </w:pPr>
            <w:r w:rsidRPr="00A92ACA">
              <w:rPr>
                <w:color w:val="000000"/>
                <w:sz w:val="24"/>
                <w:szCs w:val="24"/>
              </w:rPr>
              <w:t>6. Безопасность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5DA5" w:rsidRPr="00A92ACA" w:rsidRDefault="000A5DA5" w:rsidP="000A5DA5">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F14E9D" w:rsidP="00301B1F">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301B1F" w:rsidP="000A5DA5">
            <w:pPr>
              <w:widowControl/>
              <w:autoSpaceDE/>
              <w:autoSpaceDN/>
              <w:adjustRightInd/>
              <w:jc w:val="center"/>
              <w:rPr>
                <w:color w:val="000000"/>
                <w:sz w:val="22"/>
                <w:szCs w:val="22"/>
              </w:rPr>
            </w:pPr>
            <w:r w:rsidRPr="00A92ACA">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154638">
            <w:pPr>
              <w:widowControl/>
              <w:autoSpaceDE/>
              <w:autoSpaceDN/>
              <w:adjustRightInd/>
              <w:jc w:val="center"/>
              <w:rPr>
                <w:color w:val="000000"/>
                <w:sz w:val="22"/>
                <w:szCs w:val="22"/>
              </w:rPr>
            </w:pPr>
            <w:r w:rsidRPr="00A92ACA">
              <w:rPr>
                <w:color w:val="000000"/>
                <w:sz w:val="22"/>
                <w:szCs w:val="22"/>
              </w:rPr>
              <w:t>19</w:t>
            </w:r>
          </w:p>
        </w:tc>
        <w:tc>
          <w:tcPr>
            <w:tcW w:w="7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b/>
                <w:bCs/>
                <w:color w:val="000000"/>
                <w:sz w:val="22"/>
                <w:szCs w:val="22"/>
              </w:rPr>
            </w:pPr>
            <w:r w:rsidRPr="00A92ACA">
              <w:rPr>
                <w:b/>
                <w:bCs/>
                <w:color w:val="000000"/>
                <w:sz w:val="22"/>
                <w:szCs w:val="22"/>
              </w:rPr>
              <w:t>25</w:t>
            </w:r>
          </w:p>
        </w:tc>
      </w:tr>
      <w:tr w:rsidR="000A5DA5" w:rsidRPr="00A92AC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A5DA5" w:rsidRPr="00A92ACA" w:rsidRDefault="000A5DA5" w:rsidP="00853533">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A5DA5" w:rsidRPr="00A92ACA" w:rsidRDefault="000A5DA5" w:rsidP="000A5DA5">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301B1F">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A5DA5" w:rsidRPr="00A92ACA" w:rsidRDefault="000A5DA5" w:rsidP="000A5DA5">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A5DA5" w:rsidRPr="00A92ACA" w:rsidRDefault="000A5DA5" w:rsidP="000A5DA5">
            <w:pPr>
              <w:widowControl/>
              <w:autoSpaceDE/>
              <w:autoSpaceDN/>
              <w:adjustRightInd/>
              <w:jc w:val="center"/>
              <w:rPr>
                <w:bCs/>
                <w:color w:val="000000"/>
                <w:sz w:val="22"/>
                <w:szCs w:val="22"/>
              </w:rPr>
            </w:pPr>
          </w:p>
        </w:tc>
      </w:tr>
      <w:tr w:rsidR="000A5DA5" w:rsidRPr="00A92ACA"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A5DA5" w:rsidRPr="00A92ACA" w:rsidRDefault="00883230" w:rsidP="00853533">
            <w:pPr>
              <w:rPr>
                <w:color w:val="000000"/>
                <w:sz w:val="24"/>
                <w:szCs w:val="24"/>
              </w:rPr>
            </w:pPr>
            <w:r w:rsidRPr="00A92ACA">
              <w:rPr>
                <w:color w:val="000000"/>
                <w:sz w:val="24"/>
                <w:szCs w:val="24"/>
              </w:rPr>
              <w:t>7. Веб-администрирование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A5DA5" w:rsidRPr="00A92ACA" w:rsidRDefault="000A5DA5" w:rsidP="000A5DA5">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301B1F" w:rsidP="00301B1F">
            <w:pPr>
              <w:widowControl/>
              <w:autoSpaceDE/>
              <w:autoSpaceDN/>
              <w:adjustRightInd/>
              <w:jc w:val="center"/>
              <w:rPr>
                <w:color w:val="000000"/>
                <w:sz w:val="22"/>
                <w:szCs w:val="22"/>
              </w:rPr>
            </w:pPr>
            <w:r w:rsidRPr="00A92ACA">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0A5DA5" w:rsidP="000A5DA5">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301B1F" w:rsidP="000A5DA5">
            <w:pPr>
              <w:widowControl/>
              <w:autoSpaceDE/>
              <w:autoSpaceDN/>
              <w:adjustRightInd/>
              <w:jc w:val="center"/>
              <w:rPr>
                <w:color w:val="000000"/>
                <w:sz w:val="22"/>
                <w:szCs w:val="22"/>
              </w:rPr>
            </w:pPr>
            <w:r w:rsidRPr="00A92ACA">
              <w:rPr>
                <w:color w:val="000000"/>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301B1F">
            <w:pPr>
              <w:widowControl/>
              <w:autoSpaceDE/>
              <w:autoSpaceDN/>
              <w:adjustRightInd/>
              <w:jc w:val="center"/>
              <w:rPr>
                <w:color w:val="000000"/>
                <w:sz w:val="22"/>
                <w:szCs w:val="22"/>
              </w:rPr>
            </w:pPr>
            <w:r w:rsidRPr="00A92ACA">
              <w:rPr>
                <w:color w:val="000000"/>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A5DA5" w:rsidRPr="00A92ACA" w:rsidRDefault="00154638" w:rsidP="000A5DA5">
            <w:pPr>
              <w:widowControl/>
              <w:autoSpaceDE/>
              <w:autoSpaceDN/>
              <w:adjustRightInd/>
              <w:jc w:val="center"/>
              <w:rPr>
                <w:b/>
                <w:bCs/>
                <w:color w:val="000000"/>
                <w:sz w:val="22"/>
                <w:szCs w:val="22"/>
              </w:rPr>
            </w:pPr>
            <w:r w:rsidRPr="00A92ACA">
              <w:rPr>
                <w:b/>
                <w:bCs/>
                <w:color w:val="000000"/>
                <w:sz w:val="22"/>
                <w:szCs w:val="22"/>
              </w:rPr>
              <w:t>38</w:t>
            </w:r>
          </w:p>
        </w:tc>
      </w:tr>
      <w:tr w:rsidR="00B35E44" w:rsidRPr="00A92AC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A92ACA" w:rsidRDefault="00B35E44"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A92ACA" w:rsidRDefault="00B35E44" w:rsidP="00407404">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B35E44"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B35E44"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B35E44"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A92ACA" w:rsidRDefault="00B35E44" w:rsidP="0044356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B35E44" w:rsidP="0044356D">
            <w:pPr>
              <w:widowControl/>
              <w:autoSpaceDE/>
              <w:autoSpaceDN/>
              <w:adjustRightInd/>
              <w:jc w:val="center"/>
              <w:rPr>
                <w:bCs/>
                <w:color w:val="000000"/>
                <w:sz w:val="22"/>
                <w:szCs w:val="22"/>
              </w:rPr>
            </w:pPr>
          </w:p>
        </w:tc>
      </w:tr>
      <w:tr w:rsidR="00B35E44" w:rsidRPr="00A92ACA" w:rsidTr="00B35E44">
        <w:trPr>
          <w:trHeight w:val="510"/>
          <w:jc w:val="center"/>
        </w:trPr>
        <w:tc>
          <w:tcPr>
            <w:tcW w:w="5580" w:type="dxa"/>
            <w:vMerge w:val="restart"/>
            <w:tcBorders>
              <w:left w:val="single" w:sz="8" w:space="0" w:color="auto"/>
              <w:right w:val="single" w:sz="8" w:space="0" w:color="auto"/>
            </w:tcBorders>
            <w:vAlign w:val="center"/>
          </w:tcPr>
          <w:p w:rsidR="00B35E44" w:rsidRPr="00A92ACA" w:rsidRDefault="00B35E44" w:rsidP="008926C3">
            <w:pPr>
              <w:widowControl/>
              <w:autoSpaceDE/>
              <w:autoSpaceDN/>
              <w:adjustRightInd/>
              <w:jc w:val="both"/>
              <w:rPr>
                <w:color w:val="000000"/>
                <w:sz w:val="22"/>
                <w:szCs w:val="22"/>
              </w:rPr>
            </w:pPr>
            <w:r w:rsidRPr="00A92ACA">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35E44" w:rsidRPr="00A92ACA" w:rsidRDefault="00B35E44" w:rsidP="008926C3">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A92ACA" w:rsidRDefault="00883230" w:rsidP="0044356D">
            <w:pPr>
              <w:widowControl/>
              <w:autoSpaceDE/>
              <w:autoSpaceDN/>
              <w:adjustRightInd/>
              <w:jc w:val="center"/>
              <w:rPr>
                <w:color w:val="000000"/>
                <w:sz w:val="22"/>
                <w:szCs w:val="22"/>
              </w:rPr>
            </w:pPr>
            <w:r w:rsidRPr="00A92ACA">
              <w:rPr>
                <w:color w:val="000000"/>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A92ACA" w:rsidRDefault="00B35E44"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A92ACA" w:rsidRDefault="00883230" w:rsidP="0044356D">
            <w:pPr>
              <w:widowControl/>
              <w:autoSpaceDE/>
              <w:autoSpaceDN/>
              <w:adjustRightInd/>
              <w:jc w:val="center"/>
              <w:rPr>
                <w:color w:val="000000"/>
                <w:sz w:val="22"/>
                <w:szCs w:val="22"/>
              </w:rPr>
            </w:pPr>
            <w:r w:rsidRPr="00A92ACA">
              <w:rPr>
                <w:color w:val="000000"/>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B35E44" w:rsidRPr="00A92ACA" w:rsidRDefault="00154638" w:rsidP="0044356D">
            <w:pPr>
              <w:widowControl/>
              <w:autoSpaceDE/>
              <w:autoSpaceDN/>
              <w:adjustRightInd/>
              <w:jc w:val="center"/>
              <w:rPr>
                <w:color w:val="000000"/>
                <w:sz w:val="22"/>
                <w:szCs w:val="22"/>
              </w:rPr>
            </w:pPr>
            <w:r w:rsidRPr="00A92ACA">
              <w:rPr>
                <w:color w:val="000000"/>
                <w:sz w:val="22"/>
                <w:szCs w:val="22"/>
              </w:rPr>
              <w:t>129</w:t>
            </w:r>
          </w:p>
        </w:tc>
        <w:tc>
          <w:tcPr>
            <w:tcW w:w="780" w:type="dxa"/>
            <w:tcBorders>
              <w:top w:val="single" w:sz="8" w:space="0" w:color="auto"/>
              <w:left w:val="nil"/>
              <w:bottom w:val="single" w:sz="8" w:space="0" w:color="auto"/>
              <w:right w:val="single" w:sz="8" w:space="0" w:color="auto"/>
            </w:tcBorders>
            <w:shd w:val="clear" w:color="auto" w:fill="auto"/>
            <w:vAlign w:val="center"/>
          </w:tcPr>
          <w:p w:rsidR="00B35E44" w:rsidRPr="00A92ACA" w:rsidRDefault="00154638" w:rsidP="0044356D">
            <w:pPr>
              <w:widowControl/>
              <w:autoSpaceDE/>
              <w:autoSpaceDN/>
              <w:adjustRightInd/>
              <w:jc w:val="center"/>
              <w:rPr>
                <w:bCs/>
                <w:color w:val="000000"/>
                <w:sz w:val="22"/>
                <w:szCs w:val="22"/>
              </w:rPr>
            </w:pPr>
            <w:r w:rsidRPr="00A92ACA">
              <w:rPr>
                <w:bCs/>
                <w:color w:val="000000"/>
                <w:sz w:val="22"/>
                <w:szCs w:val="22"/>
              </w:rPr>
              <w:t>225</w:t>
            </w:r>
          </w:p>
        </w:tc>
      </w:tr>
      <w:tr w:rsidR="00B35E44" w:rsidRPr="00A92ACA"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35E44" w:rsidRPr="00A92ACA" w:rsidRDefault="00B35E44" w:rsidP="00407404">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35E44" w:rsidRPr="00A92ACA" w:rsidRDefault="00B35E44" w:rsidP="00407404">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B35E44"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B35E44"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B35E44"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A92ACA" w:rsidRDefault="00B35E44" w:rsidP="0044356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154638" w:rsidP="0044356D">
            <w:pPr>
              <w:widowControl/>
              <w:autoSpaceDE/>
              <w:autoSpaceDN/>
              <w:adjustRightInd/>
              <w:jc w:val="center"/>
              <w:rPr>
                <w:bCs/>
                <w:color w:val="000000"/>
                <w:sz w:val="22"/>
                <w:szCs w:val="22"/>
              </w:rPr>
            </w:pPr>
            <w:r w:rsidRPr="00A92ACA">
              <w:rPr>
                <w:bCs/>
                <w:color w:val="000000"/>
                <w:sz w:val="22"/>
                <w:szCs w:val="22"/>
              </w:rPr>
              <w:t>12</w:t>
            </w:r>
          </w:p>
        </w:tc>
      </w:tr>
      <w:tr w:rsidR="00883230" w:rsidRPr="00A92ACA" w:rsidTr="0062588F">
        <w:trPr>
          <w:trHeight w:val="510"/>
          <w:jc w:val="center"/>
        </w:trPr>
        <w:tc>
          <w:tcPr>
            <w:tcW w:w="5580" w:type="dxa"/>
            <w:tcBorders>
              <w:left w:val="single" w:sz="8" w:space="0" w:color="auto"/>
              <w:bottom w:val="single" w:sz="8" w:space="0" w:color="auto"/>
              <w:right w:val="single" w:sz="8" w:space="0" w:color="auto"/>
            </w:tcBorders>
            <w:vAlign w:val="center"/>
          </w:tcPr>
          <w:p w:rsidR="00883230" w:rsidRPr="00A92ACA" w:rsidRDefault="00883230" w:rsidP="00407404">
            <w:pPr>
              <w:widowControl/>
              <w:autoSpaceDE/>
              <w:autoSpaceDN/>
              <w:adjustRightInd/>
              <w:jc w:val="both"/>
              <w:rPr>
                <w:color w:val="000000"/>
                <w:sz w:val="22"/>
                <w:szCs w:val="22"/>
              </w:rPr>
            </w:pPr>
            <w:r w:rsidRPr="00A92ACA">
              <w:rPr>
                <w:color w:val="000000"/>
                <w:sz w:val="22"/>
                <w:szCs w:val="22"/>
              </w:rPr>
              <w:t>Контроль</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883230" w:rsidRPr="00A92ACA" w:rsidRDefault="00883230" w:rsidP="00407404">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83230" w:rsidRPr="00A92ACA" w:rsidRDefault="00883230"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83230" w:rsidRPr="00A92ACA" w:rsidRDefault="00883230"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883230" w:rsidRPr="00A92ACA" w:rsidRDefault="00883230" w:rsidP="0044356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83230" w:rsidRPr="00A92ACA" w:rsidRDefault="00883230" w:rsidP="0044356D">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83230">
            <w:pPr>
              <w:widowControl/>
              <w:autoSpaceDE/>
              <w:autoSpaceDN/>
              <w:adjustRightInd/>
              <w:jc w:val="center"/>
              <w:rPr>
                <w:bCs/>
                <w:color w:val="000000"/>
                <w:sz w:val="22"/>
                <w:szCs w:val="22"/>
              </w:rPr>
            </w:pPr>
            <w:r w:rsidRPr="00A92ACA">
              <w:rPr>
                <w:bCs/>
                <w:color w:val="000000"/>
                <w:sz w:val="22"/>
                <w:szCs w:val="22"/>
              </w:rPr>
              <w:t>27</w:t>
            </w:r>
          </w:p>
        </w:tc>
      </w:tr>
      <w:tr w:rsidR="00B35E44" w:rsidRPr="00A92ACA"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35E44" w:rsidRPr="00A92ACA" w:rsidRDefault="00B35E44" w:rsidP="00B35E44">
            <w:pPr>
              <w:widowControl/>
              <w:autoSpaceDE/>
              <w:autoSpaceDN/>
              <w:adjustRightInd/>
              <w:jc w:val="both"/>
              <w:rPr>
                <w:color w:val="000000"/>
                <w:sz w:val="22"/>
                <w:szCs w:val="22"/>
              </w:rPr>
            </w:pPr>
            <w:r w:rsidRPr="00A92ACA">
              <w:rPr>
                <w:color w:val="000000"/>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35E44" w:rsidRPr="00A92ACA" w:rsidRDefault="00B35E44" w:rsidP="00C920E9">
            <w:pPr>
              <w:widowControl/>
              <w:autoSpaceDE/>
              <w:autoSpaceDN/>
              <w:adjustRightInd/>
              <w:jc w:val="both"/>
              <w:rPr>
                <w:color w:val="000000"/>
                <w:sz w:val="22"/>
                <w:szCs w:val="22"/>
              </w:rPr>
            </w:pPr>
            <w:r w:rsidRPr="00A92AC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A92ACA" w:rsidRDefault="00B35E44" w:rsidP="00C920E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A92ACA" w:rsidRDefault="00B35E44" w:rsidP="00C920E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A92ACA" w:rsidRDefault="00B35E44" w:rsidP="00C920E9">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35E44" w:rsidRPr="00A92ACA" w:rsidRDefault="00B35E44" w:rsidP="00C920E9">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35E44" w:rsidRPr="00A92ACA" w:rsidRDefault="00883230" w:rsidP="00154638">
            <w:pPr>
              <w:widowControl/>
              <w:autoSpaceDE/>
              <w:autoSpaceDN/>
              <w:adjustRightInd/>
              <w:jc w:val="center"/>
              <w:rPr>
                <w:b/>
                <w:bCs/>
                <w:color w:val="000000"/>
                <w:sz w:val="22"/>
                <w:szCs w:val="22"/>
              </w:rPr>
            </w:pPr>
            <w:r w:rsidRPr="00A92ACA">
              <w:rPr>
                <w:b/>
                <w:bCs/>
                <w:color w:val="000000"/>
                <w:sz w:val="22"/>
                <w:szCs w:val="22"/>
              </w:rPr>
              <w:t>2</w:t>
            </w:r>
            <w:r w:rsidR="00154638" w:rsidRPr="00A92ACA">
              <w:rPr>
                <w:b/>
                <w:bCs/>
                <w:color w:val="000000"/>
                <w:sz w:val="22"/>
                <w:szCs w:val="22"/>
              </w:rPr>
              <w:t>52</w:t>
            </w:r>
          </w:p>
        </w:tc>
      </w:tr>
    </w:tbl>
    <w:p w:rsidR="00DA489D" w:rsidRPr="00A92ACA" w:rsidRDefault="00DA489D" w:rsidP="00DA489D">
      <w:pPr>
        <w:tabs>
          <w:tab w:val="left" w:pos="900"/>
        </w:tabs>
        <w:jc w:val="both"/>
        <w:rPr>
          <w:b/>
          <w:color w:val="000000"/>
          <w:sz w:val="24"/>
          <w:szCs w:val="24"/>
        </w:rPr>
      </w:pPr>
    </w:p>
    <w:p w:rsidR="007F4B97" w:rsidRPr="00A92ACA" w:rsidRDefault="00114770" w:rsidP="00A76E53">
      <w:pPr>
        <w:tabs>
          <w:tab w:val="left" w:pos="900"/>
        </w:tabs>
        <w:ind w:firstLine="709"/>
        <w:jc w:val="both"/>
        <w:rPr>
          <w:b/>
          <w:color w:val="000000"/>
          <w:sz w:val="24"/>
          <w:szCs w:val="24"/>
        </w:rPr>
      </w:pPr>
      <w:r w:rsidRPr="00A92ACA">
        <w:rPr>
          <w:b/>
          <w:color w:val="000000"/>
          <w:sz w:val="24"/>
          <w:szCs w:val="24"/>
        </w:rPr>
        <w:t xml:space="preserve">5.2. </w:t>
      </w:r>
      <w:r w:rsidR="007F4B97" w:rsidRPr="00A92ACA">
        <w:rPr>
          <w:b/>
          <w:color w:val="000000"/>
          <w:sz w:val="24"/>
          <w:szCs w:val="24"/>
        </w:rPr>
        <w:t xml:space="preserve">Тематический план для </w:t>
      </w:r>
      <w:r w:rsidR="00586FAD" w:rsidRPr="00A92ACA">
        <w:rPr>
          <w:b/>
          <w:color w:val="000000"/>
          <w:sz w:val="24"/>
          <w:szCs w:val="24"/>
        </w:rPr>
        <w:t>за</w:t>
      </w:r>
      <w:r w:rsidR="007F4B97" w:rsidRPr="00A92ACA">
        <w:rPr>
          <w:b/>
          <w:color w:val="000000"/>
          <w:sz w:val="24"/>
          <w:szCs w:val="24"/>
        </w:rPr>
        <w:t>очной формы обучения</w:t>
      </w:r>
    </w:p>
    <w:p w:rsidR="00AF61EB" w:rsidRPr="00A92ACA"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917B7" w:rsidRPr="00A92ACA" w:rsidTr="008926C3">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B917B7" w:rsidRPr="00A92ACA" w:rsidRDefault="00793A7D" w:rsidP="00B6127B">
            <w:pPr>
              <w:widowControl/>
              <w:autoSpaceDE/>
              <w:autoSpaceDN/>
              <w:adjustRightInd/>
              <w:jc w:val="both"/>
              <w:rPr>
                <w:b/>
                <w:bCs/>
                <w:color w:val="000000"/>
                <w:sz w:val="22"/>
                <w:szCs w:val="22"/>
              </w:rPr>
            </w:pPr>
            <w:r w:rsidRPr="00A92ACA">
              <w:rPr>
                <w:b/>
                <w:bCs/>
                <w:color w:val="000000"/>
                <w:sz w:val="22"/>
                <w:szCs w:val="22"/>
              </w:rPr>
              <w:t>Курс</w:t>
            </w:r>
            <w:r w:rsidR="00B6127B" w:rsidRPr="00A92ACA">
              <w:rPr>
                <w:b/>
                <w:bCs/>
                <w:color w:val="000000"/>
                <w:sz w:val="22"/>
                <w:szCs w:val="22"/>
              </w:rPr>
              <w:t xml:space="preserve"> 3</w:t>
            </w:r>
          </w:p>
        </w:tc>
      </w:tr>
      <w:tr w:rsidR="00B917B7" w:rsidRPr="00A92ACA"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B917B7" w:rsidRPr="00A92ACA" w:rsidRDefault="00B917B7" w:rsidP="008926C3">
            <w:pPr>
              <w:widowControl/>
              <w:autoSpaceDE/>
              <w:autoSpaceDN/>
              <w:adjustRightInd/>
              <w:jc w:val="both"/>
              <w:rPr>
                <w:b/>
                <w:bCs/>
                <w:color w:val="000000"/>
                <w:sz w:val="22"/>
                <w:szCs w:val="22"/>
              </w:rPr>
            </w:pPr>
            <w:r w:rsidRPr="00A92ACA">
              <w:rPr>
                <w:b/>
                <w:bCs/>
                <w:color w:val="000000"/>
                <w:sz w:val="22"/>
                <w:szCs w:val="22"/>
              </w:rPr>
              <w:t>Всего</w:t>
            </w:r>
          </w:p>
        </w:tc>
      </w:tr>
      <w:tr w:rsidR="00883230" w:rsidRPr="00A92ACA"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83230" w:rsidRPr="00A92ACA" w:rsidRDefault="00883230" w:rsidP="0062588F">
            <w:pPr>
              <w:rPr>
                <w:color w:val="000000"/>
                <w:sz w:val="24"/>
                <w:szCs w:val="24"/>
              </w:rPr>
            </w:pPr>
            <w:r w:rsidRPr="00A92ACA">
              <w:rPr>
                <w:color w:val="000000"/>
                <w:sz w:val="24"/>
                <w:szCs w:val="24"/>
              </w:rPr>
              <w:t>1. Сетевое администрирование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83230" w:rsidRPr="00A92ACA" w:rsidRDefault="00883230" w:rsidP="008926C3">
            <w:pPr>
              <w:widowControl/>
              <w:autoSpaceDE/>
              <w:autoSpaceDN/>
              <w:adjustRightInd/>
              <w:jc w:val="both"/>
              <w:rPr>
                <w:color w:val="000000"/>
              </w:rPr>
            </w:pPr>
            <w:r w:rsidRPr="00A92ACA">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color w:val="000000"/>
                <w:sz w:val="22"/>
                <w:szCs w:val="22"/>
              </w:rPr>
            </w:pPr>
            <w:r w:rsidRPr="00A92ACA">
              <w:rPr>
                <w:color w:val="000000"/>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883230" w:rsidP="008926C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color w:val="000000"/>
                <w:sz w:val="22"/>
                <w:szCs w:val="22"/>
              </w:rPr>
            </w:pPr>
            <w:r w:rsidRPr="00A92ACA">
              <w:rPr>
                <w:color w:val="000000"/>
                <w:sz w:val="22"/>
                <w:szCs w:val="22"/>
              </w:rPr>
              <w:t>31</w:t>
            </w:r>
          </w:p>
        </w:tc>
        <w:tc>
          <w:tcPr>
            <w:tcW w:w="7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b/>
                <w:bCs/>
                <w:color w:val="000000"/>
                <w:sz w:val="22"/>
                <w:szCs w:val="22"/>
              </w:rPr>
            </w:pPr>
            <w:r w:rsidRPr="00A92ACA">
              <w:rPr>
                <w:b/>
                <w:bCs/>
                <w:color w:val="000000"/>
                <w:sz w:val="22"/>
                <w:szCs w:val="22"/>
              </w:rPr>
              <w:t>33</w:t>
            </w:r>
          </w:p>
        </w:tc>
      </w:tr>
      <w:tr w:rsidR="00883230"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883230" w:rsidRPr="00A92ACA" w:rsidRDefault="00883230"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83230" w:rsidRPr="00A92ACA" w:rsidRDefault="00883230" w:rsidP="008926C3">
            <w:pPr>
              <w:widowControl/>
              <w:autoSpaceDE/>
              <w:autoSpaceDN/>
              <w:adjustRightInd/>
              <w:jc w:val="both"/>
              <w:rPr>
                <w:color w:val="000000"/>
              </w:rPr>
            </w:pPr>
            <w:r w:rsidRPr="00A92ACA">
              <w:rPr>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470FF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83230" w:rsidRPr="00A92ACA" w:rsidRDefault="00883230"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bCs/>
                <w:color w:val="000000"/>
                <w:sz w:val="22"/>
                <w:szCs w:val="22"/>
              </w:rPr>
            </w:pPr>
          </w:p>
        </w:tc>
      </w:tr>
      <w:tr w:rsidR="00883230" w:rsidRPr="00A92ACA" w:rsidTr="008926C3">
        <w:trPr>
          <w:trHeight w:val="510"/>
          <w:jc w:val="center"/>
        </w:trPr>
        <w:tc>
          <w:tcPr>
            <w:tcW w:w="5580" w:type="dxa"/>
            <w:vMerge w:val="restart"/>
            <w:tcBorders>
              <w:left w:val="single" w:sz="8" w:space="0" w:color="auto"/>
              <w:right w:val="single" w:sz="8" w:space="0" w:color="auto"/>
            </w:tcBorders>
            <w:vAlign w:val="center"/>
          </w:tcPr>
          <w:p w:rsidR="00883230" w:rsidRPr="00A92ACA" w:rsidRDefault="00883230" w:rsidP="0062588F">
            <w:pPr>
              <w:rPr>
                <w:color w:val="000000"/>
                <w:sz w:val="24"/>
                <w:szCs w:val="24"/>
              </w:rPr>
            </w:pPr>
            <w:r w:rsidRPr="00A92ACA">
              <w:rPr>
                <w:color w:val="000000"/>
                <w:sz w:val="24"/>
                <w:szCs w:val="24"/>
              </w:rPr>
              <w:t>2. Администрирование пользователей. Безопасность</w:t>
            </w:r>
          </w:p>
        </w:tc>
        <w:tc>
          <w:tcPr>
            <w:tcW w:w="900" w:type="dxa"/>
            <w:tcBorders>
              <w:top w:val="single" w:sz="8" w:space="0" w:color="auto"/>
              <w:left w:val="nil"/>
              <w:bottom w:val="single" w:sz="8" w:space="0" w:color="auto"/>
              <w:right w:val="single" w:sz="8" w:space="0" w:color="000000"/>
            </w:tcBorders>
            <w:shd w:val="clear" w:color="auto" w:fill="auto"/>
            <w:vAlign w:val="center"/>
          </w:tcPr>
          <w:p w:rsidR="00883230" w:rsidRPr="00A92ACA" w:rsidRDefault="00883230" w:rsidP="008926C3">
            <w:pPr>
              <w:widowControl/>
              <w:autoSpaceDE/>
              <w:autoSpaceDN/>
              <w:adjustRightInd/>
              <w:jc w:val="both"/>
              <w:rPr>
                <w:color w:val="000000"/>
              </w:rPr>
            </w:pPr>
            <w:r w:rsidRPr="00A92ACA">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color w:val="000000"/>
                <w:sz w:val="22"/>
                <w:szCs w:val="22"/>
              </w:rPr>
            </w:pPr>
            <w:r w:rsidRPr="00A92ACA">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color w:val="000000"/>
                <w:sz w:val="22"/>
                <w:szCs w:val="22"/>
              </w:rPr>
            </w:pPr>
            <w:r w:rsidRPr="00A92ACA">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b/>
                <w:bCs/>
                <w:color w:val="000000"/>
                <w:sz w:val="22"/>
                <w:szCs w:val="22"/>
              </w:rPr>
            </w:pPr>
            <w:r w:rsidRPr="00A92ACA">
              <w:rPr>
                <w:b/>
                <w:bCs/>
                <w:color w:val="000000"/>
                <w:sz w:val="22"/>
                <w:szCs w:val="22"/>
              </w:rPr>
              <w:t>35</w:t>
            </w:r>
          </w:p>
        </w:tc>
      </w:tr>
      <w:tr w:rsidR="00883230"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883230" w:rsidRPr="00A92ACA" w:rsidRDefault="00883230"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83230" w:rsidRPr="00A92ACA" w:rsidRDefault="00883230" w:rsidP="008926C3">
            <w:pPr>
              <w:widowControl/>
              <w:autoSpaceDE/>
              <w:autoSpaceDN/>
              <w:adjustRightInd/>
              <w:jc w:val="both"/>
              <w:rPr>
                <w:color w:val="000000"/>
              </w:rPr>
            </w:pPr>
            <w:r w:rsidRPr="00A92ACA">
              <w:rPr>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470FF2">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83230" w:rsidRPr="00A92ACA" w:rsidRDefault="00883230"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bCs/>
                <w:color w:val="000000"/>
                <w:sz w:val="22"/>
                <w:szCs w:val="22"/>
              </w:rPr>
            </w:pPr>
          </w:p>
        </w:tc>
      </w:tr>
      <w:tr w:rsidR="00883230" w:rsidRPr="00A92ACA" w:rsidTr="008926C3">
        <w:trPr>
          <w:trHeight w:val="510"/>
          <w:jc w:val="center"/>
        </w:trPr>
        <w:tc>
          <w:tcPr>
            <w:tcW w:w="5580" w:type="dxa"/>
            <w:vMerge w:val="restart"/>
            <w:tcBorders>
              <w:left w:val="single" w:sz="8" w:space="0" w:color="auto"/>
              <w:right w:val="single" w:sz="8" w:space="0" w:color="auto"/>
            </w:tcBorders>
            <w:vAlign w:val="center"/>
          </w:tcPr>
          <w:p w:rsidR="00883230" w:rsidRPr="00A92ACA" w:rsidRDefault="00883230" w:rsidP="0062588F">
            <w:pPr>
              <w:rPr>
                <w:color w:val="000000"/>
                <w:sz w:val="24"/>
                <w:szCs w:val="24"/>
              </w:rPr>
            </w:pPr>
            <w:r w:rsidRPr="00A92ACA">
              <w:rPr>
                <w:color w:val="000000"/>
                <w:sz w:val="24"/>
                <w:szCs w:val="24"/>
              </w:rPr>
              <w:t>3. SQL Server</w:t>
            </w:r>
          </w:p>
        </w:tc>
        <w:tc>
          <w:tcPr>
            <w:tcW w:w="900" w:type="dxa"/>
            <w:tcBorders>
              <w:top w:val="single" w:sz="8" w:space="0" w:color="auto"/>
              <w:left w:val="nil"/>
              <w:bottom w:val="single" w:sz="8" w:space="0" w:color="auto"/>
              <w:right w:val="single" w:sz="8" w:space="0" w:color="000000"/>
            </w:tcBorders>
            <w:shd w:val="clear" w:color="auto" w:fill="auto"/>
            <w:vAlign w:val="center"/>
          </w:tcPr>
          <w:p w:rsidR="00883230" w:rsidRPr="00A92ACA" w:rsidRDefault="00883230" w:rsidP="008926C3">
            <w:pPr>
              <w:widowControl/>
              <w:autoSpaceDE/>
              <w:autoSpaceDN/>
              <w:adjustRightInd/>
              <w:jc w:val="both"/>
              <w:rPr>
                <w:color w:val="000000"/>
              </w:rPr>
            </w:pPr>
            <w:r w:rsidRPr="00A92ACA">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5D63DA">
            <w:pPr>
              <w:widowControl/>
              <w:autoSpaceDE/>
              <w:autoSpaceDN/>
              <w:adjustRightInd/>
              <w:jc w:val="center"/>
              <w:rPr>
                <w:color w:val="000000"/>
                <w:sz w:val="22"/>
                <w:szCs w:val="22"/>
              </w:rPr>
            </w:pPr>
            <w:r w:rsidRPr="00A92ACA">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b/>
                <w:bCs/>
                <w:color w:val="000000"/>
                <w:sz w:val="22"/>
                <w:szCs w:val="22"/>
              </w:rPr>
            </w:pPr>
            <w:r w:rsidRPr="00A92ACA">
              <w:rPr>
                <w:b/>
                <w:bCs/>
                <w:color w:val="000000"/>
                <w:sz w:val="22"/>
                <w:szCs w:val="22"/>
              </w:rPr>
              <w:t>35</w:t>
            </w:r>
          </w:p>
        </w:tc>
      </w:tr>
      <w:tr w:rsidR="00883230"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883230" w:rsidRPr="00A92ACA" w:rsidRDefault="00883230"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83230" w:rsidRPr="00A92ACA" w:rsidRDefault="00883230" w:rsidP="008926C3">
            <w:pPr>
              <w:widowControl/>
              <w:autoSpaceDE/>
              <w:autoSpaceDN/>
              <w:adjustRightInd/>
              <w:jc w:val="both"/>
              <w:rPr>
                <w:color w:val="000000"/>
              </w:rPr>
            </w:pPr>
            <w:r w:rsidRPr="00A92ACA">
              <w:rPr>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83230" w:rsidRPr="00A92ACA" w:rsidRDefault="00883230"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b/>
                <w:bCs/>
                <w:color w:val="000000"/>
                <w:sz w:val="22"/>
                <w:szCs w:val="22"/>
              </w:rPr>
            </w:pPr>
          </w:p>
        </w:tc>
      </w:tr>
      <w:tr w:rsidR="00883230" w:rsidRPr="00A92ACA" w:rsidTr="008926C3">
        <w:trPr>
          <w:trHeight w:val="510"/>
          <w:jc w:val="center"/>
        </w:trPr>
        <w:tc>
          <w:tcPr>
            <w:tcW w:w="5580" w:type="dxa"/>
            <w:vMerge w:val="restart"/>
            <w:tcBorders>
              <w:left w:val="single" w:sz="8" w:space="0" w:color="auto"/>
              <w:right w:val="single" w:sz="8" w:space="0" w:color="auto"/>
            </w:tcBorders>
            <w:vAlign w:val="center"/>
          </w:tcPr>
          <w:p w:rsidR="00883230" w:rsidRPr="00A92ACA" w:rsidRDefault="00883230" w:rsidP="0062588F">
            <w:pPr>
              <w:rPr>
                <w:color w:val="000000"/>
                <w:sz w:val="24"/>
                <w:szCs w:val="24"/>
              </w:rPr>
            </w:pPr>
            <w:r w:rsidRPr="00A92ACA">
              <w:rPr>
                <w:color w:val="000000"/>
                <w:sz w:val="24"/>
                <w:szCs w:val="24"/>
              </w:rPr>
              <w:t>4. Администрирование баз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83230" w:rsidRPr="00A92ACA" w:rsidRDefault="00883230" w:rsidP="008926C3">
            <w:pPr>
              <w:widowControl/>
              <w:autoSpaceDE/>
              <w:autoSpaceDN/>
              <w:adjustRightInd/>
              <w:jc w:val="both"/>
              <w:rPr>
                <w:color w:val="000000"/>
              </w:rPr>
            </w:pPr>
            <w:r w:rsidRPr="00A92ACA">
              <w:rPr>
                <w:color w:val="000000"/>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color w:val="000000"/>
                <w:sz w:val="22"/>
                <w:szCs w:val="22"/>
              </w:rPr>
            </w:pPr>
            <w:r w:rsidRPr="00A92ACA">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b/>
                <w:bCs/>
                <w:color w:val="000000"/>
                <w:sz w:val="22"/>
                <w:szCs w:val="22"/>
              </w:rPr>
            </w:pPr>
            <w:r w:rsidRPr="00A92ACA">
              <w:rPr>
                <w:b/>
                <w:bCs/>
                <w:color w:val="000000"/>
                <w:sz w:val="22"/>
                <w:szCs w:val="22"/>
              </w:rPr>
              <w:t>35</w:t>
            </w:r>
          </w:p>
        </w:tc>
      </w:tr>
      <w:tr w:rsidR="00883230"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883230" w:rsidRPr="00A92ACA" w:rsidRDefault="00883230"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83230" w:rsidRPr="00A92ACA" w:rsidRDefault="00883230" w:rsidP="008926C3">
            <w:pPr>
              <w:widowControl/>
              <w:autoSpaceDE/>
              <w:autoSpaceDN/>
              <w:adjustRightInd/>
              <w:jc w:val="both"/>
              <w:rPr>
                <w:color w:val="000000"/>
              </w:rPr>
            </w:pPr>
            <w:r w:rsidRPr="00A92ACA">
              <w:rPr>
                <w:color w:val="000000"/>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83230" w:rsidRPr="00A92ACA" w:rsidRDefault="00883230"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b/>
                <w:bCs/>
                <w:color w:val="000000"/>
                <w:sz w:val="22"/>
                <w:szCs w:val="22"/>
              </w:rPr>
            </w:pPr>
          </w:p>
        </w:tc>
      </w:tr>
      <w:tr w:rsidR="00883230" w:rsidRPr="00A92ACA" w:rsidTr="008926C3">
        <w:trPr>
          <w:trHeight w:val="510"/>
          <w:jc w:val="center"/>
        </w:trPr>
        <w:tc>
          <w:tcPr>
            <w:tcW w:w="5580" w:type="dxa"/>
            <w:vMerge w:val="restart"/>
            <w:tcBorders>
              <w:left w:val="single" w:sz="8" w:space="0" w:color="auto"/>
              <w:right w:val="single" w:sz="8" w:space="0" w:color="auto"/>
            </w:tcBorders>
            <w:vAlign w:val="center"/>
          </w:tcPr>
          <w:p w:rsidR="00883230" w:rsidRPr="00A92ACA" w:rsidRDefault="00883230" w:rsidP="0062588F">
            <w:pPr>
              <w:rPr>
                <w:color w:val="000000"/>
                <w:sz w:val="24"/>
                <w:szCs w:val="24"/>
              </w:rPr>
            </w:pPr>
            <w:r w:rsidRPr="00A92ACA">
              <w:rPr>
                <w:color w:val="000000"/>
                <w:sz w:val="24"/>
                <w:szCs w:val="24"/>
              </w:rPr>
              <w:t>5. Почтовый сервер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883230" w:rsidRPr="00A92ACA" w:rsidRDefault="00883230" w:rsidP="008926C3">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5D63DA">
            <w:pPr>
              <w:widowControl/>
              <w:autoSpaceDE/>
              <w:autoSpaceDN/>
              <w:adjustRightInd/>
              <w:jc w:val="center"/>
              <w:rPr>
                <w:color w:val="000000"/>
                <w:sz w:val="22"/>
                <w:szCs w:val="22"/>
              </w:rPr>
            </w:pPr>
            <w:r w:rsidRPr="00A92ACA">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b/>
                <w:bCs/>
                <w:color w:val="000000"/>
                <w:sz w:val="22"/>
                <w:szCs w:val="22"/>
              </w:rPr>
            </w:pPr>
            <w:r w:rsidRPr="00A92ACA">
              <w:rPr>
                <w:b/>
                <w:bCs/>
                <w:color w:val="000000"/>
                <w:sz w:val="22"/>
                <w:szCs w:val="22"/>
              </w:rPr>
              <w:t>35</w:t>
            </w:r>
          </w:p>
        </w:tc>
      </w:tr>
      <w:tr w:rsidR="00883230"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883230" w:rsidRPr="00A92ACA" w:rsidRDefault="00883230"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83230" w:rsidRPr="00A92ACA" w:rsidRDefault="00883230" w:rsidP="008926C3">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83230" w:rsidRPr="00A92ACA" w:rsidRDefault="00883230"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b/>
                <w:bCs/>
                <w:color w:val="000000"/>
                <w:sz w:val="22"/>
                <w:szCs w:val="22"/>
              </w:rPr>
            </w:pPr>
          </w:p>
        </w:tc>
      </w:tr>
      <w:tr w:rsidR="00883230" w:rsidRPr="00A92ACA"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83230" w:rsidRPr="00A92ACA" w:rsidRDefault="00883230" w:rsidP="0062588F">
            <w:pPr>
              <w:rPr>
                <w:color w:val="000000"/>
                <w:sz w:val="24"/>
                <w:szCs w:val="24"/>
              </w:rPr>
            </w:pPr>
            <w:r w:rsidRPr="00A92ACA">
              <w:rPr>
                <w:color w:val="000000"/>
                <w:sz w:val="24"/>
                <w:szCs w:val="24"/>
              </w:rPr>
              <w:t>6. Безопасность данных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883230" w:rsidRPr="00A92ACA" w:rsidRDefault="00883230" w:rsidP="008926C3">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470FF2">
            <w:pPr>
              <w:widowControl/>
              <w:autoSpaceDE/>
              <w:autoSpaceDN/>
              <w:adjustRightInd/>
              <w:jc w:val="center"/>
              <w:rPr>
                <w:color w:val="000000"/>
                <w:sz w:val="22"/>
                <w:szCs w:val="22"/>
              </w:rPr>
            </w:pPr>
            <w:r w:rsidRPr="00A92ACA">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b/>
                <w:bCs/>
                <w:color w:val="000000"/>
                <w:sz w:val="22"/>
                <w:szCs w:val="22"/>
              </w:rPr>
            </w:pPr>
            <w:r w:rsidRPr="00A92ACA">
              <w:rPr>
                <w:b/>
                <w:bCs/>
                <w:color w:val="000000"/>
                <w:sz w:val="22"/>
                <w:szCs w:val="22"/>
              </w:rPr>
              <w:t>35</w:t>
            </w:r>
          </w:p>
        </w:tc>
      </w:tr>
      <w:tr w:rsidR="00883230"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883230" w:rsidRPr="00A92ACA" w:rsidRDefault="00883230"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83230" w:rsidRPr="00A92ACA" w:rsidRDefault="00883230" w:rsidP="008926C3">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83230" w:rsidRPr="00A92ACA" w:rsidRDefault="00883230"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83230" w:rsidRPr="00A92ACA" w:rsidRDefault="00883230" w:rsidP="008926C3">
            <w:pPr>
              <w:widowControl/>
              <w:autoSpaceDE/>
              <w:autoSpaceDN/>
              <w:adjustRightInd/>
              <w:jc w:val="center"/>
              <w:rPr>
                <w:bCs/>
                <w:color w:val="000000"/>
                <w:sz w:val="22"/>
                <w:szCs w:val="22"/>
              </w:rPr>
            </w:pPr>
          </w:p>
        </w:tc>
      </w:tr>
      <w:tr w:rsidR="00883230" w:rsidRPr="00A92ACA" w:rsidTr="008926C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83230" w:rsidRPr="00A92ACA" w:rsidRDefault="00883230" w:rsidP="0062588F">
            <w:pPr>
              <w:rPr>
                <w:color w:val="000000"/>
                <w:sz w:val="24"/>
                <w:szCs w:val="24"/>
              </w:rPr>
            </w:pPr>
            <w:r w:rsidRPr="00A92ACA">
              <w:rPr>
                <w:color w:val="000000"/>
                <w:sz w:val="24"/>
                <w:szCs w:val="24"/>
              </w:rPr>
              <w:t>7. Веб-администрирование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883230" w:rsidRPr="00A92ACA" w:rsidRDefault="00883230" w:rsidP="008926C3">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883230"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color w:val="000000"/>
                <w:sz w:val="22"/>
                <w:szCs w:val="22"/>
              </w:rPr>
            </w:pPr>
            <w:r w:rsidRPr="00A92ACA">
              <w:rPr>
                <w:color w:val="000000"/>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6160FB">
            <w:pPr>
              <w:widowControl/>
              <w:autoSpaceDE/>
              <w:autoSpaceDN/>
              <w:adjustRightInd/>
              <w:jc w:val="center"/>
              <w:rPr>
                <w:color w:val="000000"/>
                <w:sz w:val="22"/>
                <w:szCs w:val="22"/>
              </w:rPr>
            </w:pPr>
            <w:r w:rsidRPr="00A92ACA">
              <w:rPr>
                <w:color w:val="000000"/>
                <w:sz w:val="22"/>
                <w:szCs w:val="22"/>
              </w:rPr>
              <w:t>32</w:t>
            </w:r>
          </w:p>
        </w:tc>
        <w:tc>
          <w:tcPr>
            <w:tcW w:w="780" w:type="dxa"/>
            <w:tcBorders>
              <w:top w:val="single" w:sz="8" w:space="0" w:color="auto"/>
              <w:left w:val="nil"/>
              <w:bottom w:val="single" w:sz="8" w:space="0" w:color="auto"/>
              <w:right w:val="single" w:sz="8" w:space="0" w:color="auto"/>
            </w:tcBorders>
            <w:shd w:val="clear" w:color="auto" w:fill="auto"/>
            <w:vAlign w:val="center"/>
          </w:tcPr>
          <w:p w:rsidR="00883230" w:rsidRPr="00A92ACA" w:rsidRDefault="005D63DA" w:rsidP="008926C3">
            <w:pPr>
              <w:widowControl/>
              <w:autoSpaceDE/>
              <w:autoSpaceDN/>
              <w:adjustRightInd/>
              <w:jc w:val="center"/>
              <w:rPr>
                <w:b/>
                <w:bCs/>
                <w:color w:val="000000"/>
                <w:sz w:val="22"/>
                <w:szCs w:val="22"/>
              </w:rPr>
            </w:pPr>
            <w:r w:rsidRPr="00A92ACA">
              <w:rPr>
                <w:b/>
                <w:bCs/>
                <w:color w:val="000000"/>
                <w:sz w:val="22"/>
                <w:szCs w:val="22"/>
              </w:rPr>
              <w:t>35</w:t>
            </w:r>
          </w:p>
        </w:tc>
      </w:tr>
      <w:tr w:rsidR="00B917B7"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B917B7"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B917B7"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B917B7"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A92ACA" w:rsidRDefault="00B917B7"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B917B7" w:rsidP="008926C3">
            <w:pPr>
              <w:widowControl/>
              <w:autoSpaceDE/>
              <w:autoSpaceDN/>
              <w:adjustRightInd/>
              <w:jc w:val="center"/>
              <w:rPr>
                <w:bCs/>
                <w:color w:val="000000"/>
                <w:sz w:val="22"/>
                <w:szCs w:val="22"/>
              </w:rPr>
            </w:pPr>
          </w:p>
        </w:tc>
      </w:tr>
      <w:tr w:rsidR="00B917B7" w:rsidRPr="00A92ACA" w:rsidTr="008926C3">
        <w:trPr>
          <w:trHeight w:val="510"/>
          <w:jc w:val="center"/>
        </w:trPr>
        <w:tc>
          <w:tcPr>
            <w:tcW w:w="5580" w:type="dxa"/>
            <w:vMerge w:val="restart"/>
            <w:tcBorders>
              <w:left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A92ACA" w:rsidRDefault="005D63DA" w:rsidP="008926C3">
            <w:pPr>
              <w:widowControl/>
              <w:autoSpaceDE/>
              <w:autoSpaceDN/>
              <w:adjustRightInd/>
              <w:jc w:val="center"/>
              <w:rPr>
                <w:color w:val="000000"/>
                <w:sz w:val="22"/>
                <w:szCs w:val="22"/>
              </w:rPr>
            </w:pPr>
            <w:r w:rsidRPr="00A92ACA">
              <w:rPr>
                <w:color w:val="000000"/>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A92ACA" w:rsidRDefault="00B917B7"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A92ACA" w:rsidRDefault="005D63DA" w:rsidP="008926C3">
            <w:pPr>
              <w:widowControl/>
              <w:autoSpaceDE/>
              <w:autoSpaceDN/>
              <w:adjustRightInd/>
              <w:jc w:val="center"/>
              <w:rPr>
                <w:color w:val="000000"/>
                <w:sz w:val="22"/>
                <w:szCs w:val="22"/>
              </w:rPr>
            </w:pPr>
            <w:r w:rsidRPr="00A92ACA">
              <w:rPr>
                <w:color w:val="000000"/>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B917B7" w:rsidRPr="00A92ACA" w:rsidRDefault="005D63DA" w:rsidP="008926C3">
            <w:pPr>
              <w:widowControl/>
              <w:autoSpaceDE/>
              <w:autoSpaceDN/>
              <w:adjustRightInd/>
              <w:jc w:val="center"/>
              <w:rPr>
                <w:color w:val="000000"/>
                <w:sz w:val="22"/>
                <w:szCs w:val="22"/>
              </w:rPr>
            </w:pPr>
            <w:r w:rsidRPr="00A92ACA">
              <w:rPr>
                <w:color w:val="000000"/>
                <w:sz w:val="22"/>
                <w:szCs w:val="22"/>
              </w:rPr>
              <w:t>223</w:t>
            </w:r>
          </w:p>
        </w:tc>
        <w:tc>
          <w:tcPr>
            <w:tcW w:w="780" w:type="dxa"/>
            <w:tcBorders>
              <w:top w:val="single" w:sz="8" w:space="0" w:color="auto"/>
              <w:left w:val="nil"/>
              <w:bottom w:val="single" w:sz="8" w:space="0" w:color="auto"/>
              <w:right w:val="single" w:sz="8" w:space="0" w:color="auto"/>
            </w:tcBorders>
            <w:shd w:val="clear" w:color="auto" w:fill="auto"/>
            <w:vAlign w:val="center"/>
          </w:tcPr>
          <w:p w:rsidR="00B917B7" w:rsidRPr="00A92ACA" w:rsidRDefault="005D63DA" w:rsidP="008926C3">
            <w:pPr>
              <w:widowControl/>
              <w:autoSpaceDE/>
              <w:autoSpaceDN/>
              <w:adjustRightInd/>
              <w:jc w:val="center"/>
              <w:rPr>
                <w:bCs/>
                <w:color w:val="000000"/>
                <w:sz w:val="22"/>
                <w:szCs w:val="22"/>
              </w:rPr>
            </w:pPr>
            <w:r w:rsidRPr="00A92ACA">
              <w:rPr>
                <w:bCs/>
                <w:color w:val="000000"/>
                <w:sz w:val="22"/>
                <w:szCs w:val="22"/>
              </w:rPr>
              <w:t>243</w:t>
            </w:r>
          </w:p>
        </w:tc>
      </w:tr>
      <w:tr w:rsidR="00B917B7" w:rsidRPr="00A92ACA" w:rsidTr="008926C3">
        <w:trPr>
          <w:trHeight w:val="510"/>
          <w:jc w:val="center"/>
        </w:trPr>
        <w:tc>
          <w:tcPr>
            <w:tcW w:w="5580" w:type="dxa"/>
            <w:vMerge/>
            <w:tcBorders>
              <w:left w:val="single" w:sz="8" w:space="0" w:color="auto"/>
              <w:bottom w:val="single" w:sz="8" w:space="0" w:color="auto"/>
              <w:right w:val="single" w:sz="8" w:space="0" w:color="auto"/>
            </w:tcBorders>
            <w:vAlign w:val="center"/>
          </w:tcPr>
          <w:p w:rsidR="00B917B7" w:rsidRPr="00A92ACA" w:rsidRDefault="00B917B7" w:rsidP="008926C3">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B917B7"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B917B7" w:rsidP="008926C3">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807E96" w:rsidP="008926C3">
            <w:pPr>
              <w:widowControl/>
              <w:autoSpaceDE/>
              <w:autoSpaceDN/>
              <w:adjustRightInd/>
              <w:jc w:val="center"/>
              <w:rPr>
                <w:color w:val="000000"/>
                <w:sz w:val="22"/>
                <w:szCs w:val="22"/>
              </w:rPr>
            </w:pPr>
            <w:r w:rsidRPr="00A92ACA">
              <w:rPr>
                <w:color w:val="000000"/>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A92ACA" w:rsidRDefault="00B917B7" w:rsidP="008926C3">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807E96" w:rsidP="008926C3">
            <w:pPr>
              <w:widowControl/>
              <w:autoSpaceDE/>
              <w:autoSpaceDN/>
              <w:adjustRightInd/>
              <w:jc w:val="center"/>
              <w:rPr>
                <w:bCs/>
                <w:color w:val="000000"/>
                <w:sz w:val="22"/>
                <w:szCs w:val="22"/>
              </w:rPr>
            </w:pPr>
            <w:r w:rsidRPr="00A92ACA">
              <w:rPr>
                <w:bCs/>
                <w:color w:val="000000"/>
                <w:sz w:val="22"/>
                <w:szCs w:val="22"/>
              </w:rPr>
              <w:t>4</w:t>
            </w:r>
          </w:p>
        </w:tc>
      </w:tr>
      <w:tr w:rsidR="00470FF2" w:rsidRPr="00A92ACA" w:rsidTr="00470FF2">
        <w:trPr>
          <w:trHeight w:val="510"/>
          <w:jc w:val="center"/>
        </w:trPr>
        <w:tc>
          <w:tcPr>
            <w:tcW w:w="5580" w:type="dxa"/>
            <w:tcBorders>
              <w:left w:val="single" w:sz="8" w:space="0" w:color="auto"/>
              <w:bottom w:val="single" w:sz="8" w:space="0" w:color="auto"/>
              <w:right w:val="single" w:sz="8" w:space="0" w:color="auto"/>
            </w:tcBorders>
            <w:vAlign w:val="center"/>
          </w:tcPr>
          <w:p w:rsidR="00470FF2" w:rsidRPr="00A92ACA" w:rsidRDefault="00470FF2" w:rsidP="00470FF2">
            <w:pPr>
              <w:widowControl/>
              <w:autoSpaceDE/>
              <w:autoSpaceDN/>
              <w:adjustRightInd/>
              <w:jc w:val="both"/>
              <w:rPr>
                <w:color w:val="000000"/>
                <w:sz w:val="22"/>
                <w:szCs w:val="22"/>
              </w:rPr>
            </w:pPr>
            <w:r w:rsidRPr="00A92ACA">
              <w:rPr>
                <w:color w:val="000000"/>
                <w:sz w:val="22"/>
                <w:szCs w:val="22"/>
              </w:rPr>
              <w:t xml:space="preserve">Контроль </w:t>
            </w:r>
          </w:p>
        </w:tc>
        <w:tc>
          <w:tcPr>
            <w:tcW w:w="900" w:type="dxa"/>
            <w:tcBorders>
              <w:top w:val="single" w:sz="8" w:space="0" w:color="auto"/>
              <w:left w:val="nil"/>
              <w:bottom w:val="single" w:sz="8" w:space="0" w:color="auto"/>
              <w:right w:val="single" w:sz="8" w:space="0" w:color="000000"/>
            </w:tcBorders>
            <w:shd w:val="clear" w:color="auto" w:fill="595959"/>
            <w:vAlign w:val="center"/>
          </w:tcPr>
          <w:p w:rsidR="00470FF2" w:rsidRPr="00A92ACA" w:rsidRDefault="00470FF2" w:rsidP="008926C3">
            <w:pPr>
              <w:widowControl/>
              <w:autoSpaceDE/>
              <w:autoSpaceDN/>
              <w:adjustRightInd/>
              <w:jc w:val="both"/>
              <w:rPr>
                <w:color w:val="000000"/>
                <w:sz w:val="22"/>
                <w:szCs w:val="22"/>
              </w:rPr>
            </w:pPr>
            <w:r w:rsidRPr="00A92AC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A92ACA" w:rsidRDefault="00470FF2" w:rsidP="008926C3">
            <w:pPr>
              <w:widowControl/>
              <w:autoSpaceDE/>
              <w:autoSpaceDN/>
              <w:adjustRightInd/>
              <w:jc w:val="both"/>
              <w:rPr>
                <w:color w:val="000000"/>
                <w:sz w:val="22"/>
                <w:szCs w:val="22"/>
              </w:rPr>
            </w:pPr>
            <w:r w:rsidRPr="00A92AC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A92ACA" w:rsidRDefault="00470FF2" w:rsidP="008926C3">
            <w:pPr>
              <w:widowControl/>
              <w:autoSpaceDE/>
              <w:autoSpaceDN/>
              <w:adjustRightInd/>
              <w:jc w:val="both"/>
              <w:rPr>
                <w:color w:val="000000"/>
                <w:sz w:val="22"/>
                <w:szCs w:val="22"/>
              </w:rPr>
            </w:pPr>
            <w:r w:rsidRPr="00A92AC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A92ACA" w:rsidRDefault="00470FF2" w:rsidP="008926C3">
            <w:pPr>
              <w:widowControl/>
              <w:autoSpaceDE/>
              <w:autoSpaceDN/>
              <w:adjustRightInd/>
              <w:jc w:val="both"/>
              <w:rPr>
                <w:color w:val="000000"/>
                <w:sz w:val="22"/>
                <w:szCs w:val="22"/>
              </w:rPr>
            </w:pPr>
            <w:r w:rsidRPr="00A92AC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470FF2" w:rsidRPr="00A92ACA" w:rsidRDefault="00470FF2" w:rsidP="008926C3">
            <w:pPr>
              <w:widowControl/>
              <w:autoSpaceDE/>
              <w:autoSpaceDN/>
              <w:adjustRightInd/>
              <w:jc w:val="both"/>
              <w:rPr>
                <w:color w:val="000000"/>
                <w:sz w:val="22"/>
                <w:szCs w:val="22"/>
              </w:rPr>
            </w:pPr>
            <w:r w:rsidRPr="00A92ACA">
              <w:rPr>
                <w:color w:val="000000"/>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70FF2" w:rsidRPr="00A92ACA" w:rsidRDefault="00807E96" w:rsidP="00470FF2">
            <w:pPr>
              <w:widowControl/>
              <w:autoSpaceDE/>
              <w:autoSpaceDN/>
              <w:adjustRightInd/>
              <w:jc w:val="center"/>
              <w:rPr>
                <w:b/>
                <w:bCs/>
                <w:color w:val="000000"/>
                <w:sz w:val="22"/>
                <w:szCs w:val="22"/>
              </w:rPr>
            </w:pPr>
            <w:r w:rsidRPr="00A92ACA">
              <w:rPr>
                <w:b/>
                <w:bCs/>
                <w:color w:val="000000"/>
                <w:sz w:val="22"/>
                <w:szCs w:val="22"/>
              </w:rPr>
              <w:t>9</w:t>
            </w:r>
          </w:p>
        </w:tc>
      </w:tr>
      <w:tr w:rsidR="00B917B7" w:rsidRPr="00A92ACA" w:rsidTr="008926C3">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917B7" w:rsidRPr="00A92ACA" w:rsidRDefault="00B917B7" w:rsidP="008926C3">
            <w:pPr>
              <w:widowControl/>
              <w:autoSpaceDE/>
              <w:autoSpaceDN/>
              <w:adjustRightInd/>
              <w:jc w:val="both"/>
              <w:rPr>
                <w:color w:val="000000"/>
                <w:sz w:val="22"/>
                <w:szCs w:val="22"/>
              </w:rPr>
            </w:pPr>
            <w:r w:rsidRPr="00A92AC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A92ACA" w:rsidRDefault="00B917B7" w:rsidP="008926C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A92ACA" w:rsidRDefault="00B917B7" w:rsidP="008926C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A92ACA" w:rsidRDefault="00B917B7" w:rsidP="008926C3">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917B7" w:rsidRPr="00A92ACA" w:rsidRDefault="00B917B7" w:rsidP="008926C3">
            <w:pPr>
              <w:widowControl/>
              <w:autoSpaceDE/>
              <w:autoSpaceDN/>
              <w:adjustRightInd/>
              <w:jc w:val="both"/>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917B7" w:rsidRPr="00A92ACA" w:rsidRDefault="00807E96" w:rsidP="005D63DA">
            <w:pPr>
              <w:widowControl/>
              <w:autoSpaceDE/>
              <w:autoSpaceDN/>
              <w:adjustRightInd/>
              <w:jc w:val="center"/>
              <w:rPr>
                <w:b/>
                <w:bCs/>
                <w:color w:val="000000"/>
                <w:sz w:val="22"/>
                <w:szCs w:val="22"/>
              </w:rPr>
            </w:pPr>
            <w:r w:rsidRPr="00A92ACA">
              <w:rPr>
                <w:b/>
                <w:bCs/>
                <w:color w:val="000000"/>
                <w:sz w:val="22"/>
                <w:szCs w:val="22"/>
              </w:rPr>
              <w:t>2</w:t>
            </w:r>
            <w:r w:rsidR="005D63DA" w:rsidRPr="00A92ACA">
              <w:rPr>
                <w:b/>
                <w:bCs/>
                <w:color w:val="000000"/>
                <w:sz w:val="22"/>
                <w:szCs w:val="22"/>
              </w:rPr>
              <w:t>52</w:t>
            </w:r>
          </w:p>
        </w:tc>
      </w:tr>
    </w:tbl>
    <w:p w:rsidR="00AF61EB" w:rsidRPr="00A92ACA" w:rsidRDefault="00AF61EB" w:rsidP="00AF61EB">
      <w:pPr>
        <w:tabs>
          <w:tab w:val="left" w:pos="900"/>
        </w:tabs>
        <w:jc w:val="both"/>
        <w:rPr>
          <w:b/>
          <w:color w:val="000000"/>
          <w:sz w:val="24"/>
          <w:szCs w:val="24"/>
        </w:rPr>
      </w:pPr>
    </w:p>
    <w:p w:rsidR="00251688" w:rsidRPr="00A92ACA" w:rsidRDefault="00251688" w:rsidP="00251688">
      <w:pPr>
        <w:ind w:firstLine="709"/>
        <w:jc w:val="both"/>
        <w:rPr>
          <w:b/>
          <w:i/>
          <w:color w:val="000000"/>
          <w:sz w:val="15"/>
          <w:szCs w:val="15"/>
        </w:rPr>
      </w:pPr>
      <w:r w:rsidRPr="00A92ACA">
        <w:rPr>
          <w:b/>
          <w:i/>
          <w:color w:val="000000"/>
          <w:sz w:val="15"/>
          <w:szCs w:val="15"/>
        </w:rPr>
        <w:t>* Примечания:</w:t>
      </w:r>
    </w:p>
    <w:p w:rsidR="00251688" w:rsidRPr="00A92ACA" w:rsidRDefault="00251688" w:rsidP="00251688">
      <w:pPr>
        <w:ind w:firstLine="709"/>
        <w:jc w:val="both"/>
        <w:rPr>
          <w:b/>
          <w:color w:val="000000"/>
          <w:sz w:val="15"/>
          <w:szCs w:val="15"/>
        </w:rPr>
      </w:pPr>
      <w:r w:rsidRPr="00A92ACA">
        <w:rPr>
          <w:b/>
          <w:color w:val="000000"/>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ACD" w:rsidRPr="00A92ACA" w:rsidRDefault="00251688" w:rsidP="00BF4ACD">
      <w:pPr>
        <w:ind w:firstLine="709"/>
        <w:jc w:val="both"/>
        <w:rPr>
          <w:color w:val="000000"/>
          <w:sz w:val="16"/>
          <w:szCs w:val="16"/>
        </w:rPr>
      </w:pPr>
      <w:r w:rsidRPr="00A92ACA">
        <w:rPr>
          <w:color w:val="000000"/>
          <w:sz w:val="15"/>
          <w:szCs w:val="15"/>
        </w:rPr>
        <w:t xml:space="preserve">При разработке образовательной программы высшего образования в части рабочей программы дисциплины </w:t>
      </w:r>
      <w:r w:rsidRPr="00A92ACA">
        <w:rPr>
          <w:b/>
          <w:color w:val="000000"/>
          <w:sz w:val="15"/>
          <w:szCs w:val="15"/>
        </w:rPr>
        <w:t>«</w:t>
      </w:r>
      <w:r w:rsidR="00110B94" w:rsidRPr="00A92ACA">
        <w:rPr>
          <w:b/>
          <w:color w:val="000000"/>
          <w:sz w:val="15"/>
          <w:szCs w:val="15"/>
        </w:rPr>
        <w:t>Администрирование информационных систем</w:t>
      </w:r>
      <w:r w:rsidR="00BF4ACD" w:rsidRPr="00A92ACA">
        <w:rPr>
          <w:b/>
          <w:color w:val="000000"/>
          <w:sz w:val="15"/>
          <w:szCs w:val="15"/>
        </w:rPr>
        <w:t>»</w:t>
      </w:r>
      <w:r w:rsidR="00BF4ACD" w:rsidRPr="00A92ACA">
        <w:rPr>
          <w:color w:val="000000"/>
          <w:sz w:val="16"/>
          <w:szCs w:val="16"/>
        </w:rPr>
        <w:t xml:space="preserve"> согласно требованиям </w:t>
      </w:r>
      <w:r w:rsidR="00BF4ACD" w:rsidRPr="00A92ACA">
        <w:rPr>
          <w:b/>
          <w:color w:val="000000"/>
          <w:sz w:val="16"/>
          <w:szCs w:val="16"/>
        </w:rPr>
        <w:t>частей 3-5 статьи 13, статьи 30, пункта 3 части 1 статьи 34</w:t>
      </w:r>
      <w:r w:rsidR="00BF4ACD" w:rsidRPr="00A92ACA">
        <w:rPr>
          <w:color w:val="000000"/>
          <w:sz w:val="16"/>
          <w:szCs w:val="16"/>
        </w:rPr>
        <w:t xml:space="preserve"> Федерального закона Российской Федерации </w:t>
      </w:r>
      <w:r w:rsidR="00BF4ACD" w:rsidRPr="00A92ACA">
        <w:rPr>
          <w:b/>
          <w:color w:val="000000"/>
          <w:sz w:val="16"/>
          <w:szCs w:val="16"/>
        </w:rPr>
        <w:t>от 29.12.2012 № 273-ФЗ</w:t>
      </w:r>
      <w:r w:rsidR="00BF4ACD" w:rsidRPr="00A92ACA">
        <w:rPr>
          <w:color w:val="000000"/>
          <w:sz w:val="16"/>
          <w:szCs w:val="16"/>
        </w:rPr>
        <w:t xml:space="preserve"> «Об образовании в Российской Федерации»; </w:t>
      </w:r>
      <w:r w:rsidR="00BF4ACD" w:rsidRPr="00A92ACA">
        <w:rPr>
          <w:b/>
          <w:color w:val="000000"/>
          <w:sz w:val="16"/>
          <w:szCs w:val="16"/>
        </w:rPr>
        <w:t>пунктов 16, 38</w:t>
      </w:r>
      <w:r w:rsidR="00BF4ACD" w:rsidRPr="00A92AC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ACD" w:rsidRPr="00A92ACA" w:rsidRDefault="00BF4ACD" w:rsidP="00BF4ACD">
      <w:pPr>
        <w:ind w:firstLine="709"/>
        <w:jc w:val="both"/>
        <w:rPr>
          <w:b/>
          <w:color w:val="000000"/>
          <w:sz w:val="16"/>
          <w:szCs w:val="16"/>
        </w:rPr>
      </w:pPr>
      <w:r w:rsidRPr="00A92ACA">
        <w:rPr>
          <w:b/>
          <w:color w:val="000000"/>
          <w:sz w:val="16"/>
          <w:szCs w:val="16"/>
        </w:rPr>
        <w:t>б) Для обучающихся с ограниченными возможностями здоровья и инвалидов:</w:t>
      </w:r>
    </w:p>
    <w:p w:rsidR="00BF4ACD" w:rsidRPr="00A92ACA" w:rsidRDefault="00BF4ACD" w:rsidP="00BF4ACD">
      <w:pPr>
        <w:ind w:firstLine="709"/>
        <w:jc w:val="both"/>
        <w:rPr>
          <w:color w:val="000000"/>
          <w:sz w:val="16"/>
          <w:szCs w:val="16"/>
        </w:rPr>
      </w:pPr>
      <w:r w:rsidRPr="00A92ACA">
        <w:rPr>
          <w:color w:val="000000"/>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92ACA">
        <w:rPr>
          <w:b/>
          <w:color w:val="000000"/>
          <w:sz w:val="16"/>
          <w:szCs w:val="16"/>
        </w:rPr>
        <w:t>статьи 79</w:t>
      </w:r>
      <w:r w:rsidRPr="00A92ACA">
        <w:rPr>
          <w:color w:val="000000"/>
          <w:sz w:val="16"/>
          <w:szCs w:val="16"/>
        </w:rPr>
        <w:t xml:space="preserve"> Федерального закона Российской Федерации </w:t>
      </w:r>
      <w:r w:rsidRPr="00A92ACA">
        <w:rPr>
          <w:b/>
          <w:color w:val="000000"/>
          <w:sz w:val="16"/>
          <w:szCs w:val="16"/>
        </w:rPr>
        <w:t>от 29.12.2012 № 273-ФЗ</w:t>
      </w:r>
      <w:r w:rsidRPr="00A92ACA">
        <w:rPr>
          <w:color w:val="000000"/>
          <w:sz w:val="16"/>
          <w:szCs w:val="16"/>
        </w:rPr>
        <w:t xml:space="preserve"> «Об образовании в Российской Федерации»; </w:t>
      </w:r>
      <w:r w:rsidRPr="00A92ACA">
        <w:rPr>
          <w:b/>
          <w:color w:val="000000"/>
          <w:sz w:val="16"/>
          <w:szCs w:val="16"/>
        </w:rPr>
        <w:t>раздела III</w:t>
      </w:r>
      <w:r w:rsidRPr="00A92AC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92ACA">
        <w:rPr>
          <w:b/>
          <w:i/>
          <w:color w:val="000000"/>
          <w:sz w:val="16"/>
          <w:szCs w:val="16"/>
        </w:rPr>
        <w:t>при наличии факта зачисления таких обучающихся с учетом конкретных нозологий</w:t>
      </w:r>
      <w:r w:rsidRPr="00A92ACA">
        <w:rPr>
          <w:color w:val="000000"/>
          <w:sz w:val="16"/>
          <w:szCs w:val="16"/>
        </w:rPr>
        <w:t>).</w:t>
      </w:r>
    </w:p>
    <w:p w:rsidR="00BF4ACD" w:rsidRPr="00A92ACA" w:rsidRDefault="00BF4ACD" w:rsidP="00BF4ACD">
      <w:pPr>
        <w:ind w:firstLine="709"/>
        <w:jc w:val="both"/>
        <w:rPr>
          <w:b/>
          <w:color w:val="000000"/>
          <w:sz w:val="16"/>
          <w:szCs w:val="16"/>
        </w:rPr>
      </w:pPr>
      <w:r w:rsidRPr="00A92ACA">
        <w:rPr>
          <w:b/>
          <w:color w:val="000000"/>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ACD" w:rsidRPr="00A92ACA" w:rsidRDefault="00BF4ACD" w:rsidP="00BF4ACD">
      <w:pPr>
        <w:ind w:firstLine="709"/>
        <w:jc w:val="both"/>
        <w:rPr>
          <w:color w:val="000000"/>
          <w:sz w:val="16"/>
          <w:szCs w:val="16"/>
        </w:rPr>
      </w:pPr>
      <w:r w:rsidRPr="00A92ACA">
        <w:rPr>
          <w:color w:val="000000"/>
          <w:sz w:val="16"/>
          <w:szCs w:val="16"/>
        </w:rPr>
        <w:t xml:space="preserve">При разработке образовательной программы высшего образования согласно требованиями </w:t>
      </w:r>
      <w:r w:rsidRPr="00A92ACA">
        <w:rPr>
          <w:b/>
          <w:color w:val="000000"/>
          <w:sz w:val="16"/>
          <w:szCs w:val="16"/>
        </w:rPr>
        <w:t xml:space="preserve">частей 3-5 статьи 13, статьи 30, пункта 3 части 1 статьи 34 </w:t>
      </w:r>
      <w:r w:rsidRPr="00A92ACA">
        <w:rPr>
          <w:color w:val="000000"/>
          <w:sz w:val="16"/>
          <w:szCs w:val="16"/>
        </w:rPr>
        <w:t xml:space="preserve">Федерального закона Российской Федерации </w:t>
      </w:r>
      <w:r w:rsidRPr="00A92ACA">
        <w:rPr>
          <w:b/>
          <w:color w:val="000000"/>
          <w:sz w:val="16"/>
          <w:szCs w:val="16"/>
        </w:rPr>
        <w:t>от 29.12.2012 № 273-ФЗ</w:t>
      </w:r>
      <w:r w:rsidRPr="00A92ACA">
        <w:rPr>
          <w:color w:val="000000"/>
          <w:sz w:val="16"/>
          <w:szCs w:val="16"/>
        </w:rPr>
        <w:t xml:space="preserve"> «Об образовании в Российской Федерации»; </w:t>
      </w:r>
      <w:r w:rsidRPr="00A92ACA">
        <w:rPr>
          <w:b/>
          <w:color w:val="000000"/>
          <w:sz w:val="16"/>
          <w:szCs w:val="16"/>
        </w:rPr>
        <w:t>пункта 20</w:t>
      </w:r>
      <w:r w:rsidRPr="00A92AC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92ACA">
        <w:rPr>
          <w:b/>
          <w:color w:val="000000"/>
          <w:sz w:val="16"/>
          <w:szCs w:val="16"/>
        </w:rPr>
        <w:t>частью 5 статьи 5</w:t>
      </w:r>
      <w:r w:rsidRPr="00A92ACA">
        <w:rPr>
          <w:color w:val="000000"/>
          <w:sz w:val="16"/>
          <w:szCs w:val="16"/>
        </w:rPr>
        <w:t xml:space="preserve"> Федерального закона </w:t>
      </w:r>
      <w:r w:rsidRPr="00A92ACA">
        <w:rPr>
          <w:b/>
          <w:color w:val="000000"/>
          <w:sz w:val="16"/>
          <w:szCs w:val="16"/>
        </w:rPr>
        <w:t>от 05.05.2014 № 84-ФЗ</w:t>
      </w:r>
      <w:r w:rsidRPr="00A92ACA">
        <w:rPr>
          <w:color w:val="000000"/>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ACD" w:rsidRPr="00A92ACA" w:rsidRDefault="00BF4ACD" w:rsidP="00BF4ACD">
      <w:pPr>
        <w:ind w:firstLine="709"/>
        <w:jc w:val="both"/>
        <w:rPr>
          <w:b/>
          <w:color w:val="000000"/>
          <w:sz w:val="16"/>
          <w:szCs w:val="16"/>
        </w:rPr>
      </w:pPr>
      <w:r w:rsidRPr="00A92ACA">
        <w:rPr>
          <w:b/>
          <w:color w:val="000000"/>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ACD" w:rsidRPr="00A92ACA" w:rsidRDefault="00BF4ACD" w:rsidP="00BF4ACD">
      <w:pPr>
        <w:ind w:firstLine="709"/>
        <w:jc w:val="both"/>
        <w:rPr>
          <w:color w:val="000000"/>
          <w:sz w:val="16"/>
          <w:szCs w:val="16"/>
        </w:rPr>
      </w:pPr>
      <w:r w:rsidRPr="00A92ACA">
        <w:rPr>
          <w:color w:val="000000"/>
          <w:sz w:val="16"/>
          <w:szCs w:val="16"/>
        </w:rPr>
        <w:t>При разработке образовательной программы высшего образования согласно требованиям</w:t>
      </w:r>
      <w:r w:rsidRPr="00A92ACA">
        <w:rPr>
          <w:b/>
          <w:color w:val="000000"/>
          <w:sz w:val="16"/>
          <w:szCs w:val="16"/>
        </w:rPr>
        <w:t>пункта 9 части 1 статьи 33, части 3 статьи 34</w:t>
      </w:r>
      <w:r w:rsidRPr="00A92ACA">
        <w:rPr>
          <w:color w:val="000000"/>
          <w:sz w:val="16"/>
          <w:szCs w:val="16"/>
        </w:rPr>
        <w:t xml:space="preserve"> Федерального закона Российской Федерации </w:t>
      </w:r>
      <w:r w:rsidRPr="00A92ACA">
        <w:rPr>
          <w:b/>
          <w:color w:val="000000"/>
          <w:sz w:val="16"/>
          <w:szCs w:val="16"/>
        </w:rPr>
        <w:t>от 29.12.2012 № 273-ФЗ</w:t>
      </w:r>
      <w:r w:rsidRPr="00A92ACA">
        <w:rPr>
          <w:color w:val="000000"/>
          <w:sz w:val="16"/>
          <w:szCs w:val="16"/>
        </w:rPr>
        <w:t xml:space="preserve"> «Об образовании в Российской Федерации»; </w:t>
      </w:r>
      <w:r w:rsidRPr="00A92ACA">
        <w:rPr>
          <w:b/>
          <w:color w:val="000000"/>
          <w:sz w:val="16"/>
          <w:szCs w:val="16"/>
        </w:rPr>
        <w:t>пункта 43</w:t>
      </w:r>
      <w:r w:rsidRPr="00A92ACA">
        <w:rPr>
          <w:color w:val="000000"/>
          <w:sz w:val="16"/>
          <w:szCs w:val="16"/>
        </w:rPr>
        <w:t xml:space="preserve"> Порядка организации и осуществления образовательной деятельности по образовательным программам высшего образования – </w:t>
      </w:r>
      <w:r w:rsidRPr="00A92ACA">
        <w:rPr>
          <w:color w:val="000000"/>
          <w:sz w:val="16"/>
          <w:szCs w:val="16"/>
        </w:rPr>
        <w:lastRenderedPageBreak/>
        <w:t>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F4ACD" w:rsidRPr="00A92ACA" w:rsidRDefault="00BF4ACD" w:rsidP="00BF4ACD">
      <w:pPr>
        <w:ind w:firstLine="709"/>
        <w:jc w:val="both"/>
        <w:rPr>
          <w:b/>
          <w:color w:val="000000"/>
          <w:sz w:val="24"/>
          <w:szCs w:val="24"/>
        </w:rPr>
      </w:pPr>
    </w:p>
    <w:p w:rsidR="003A71E4" w:rsidRPr="00A92ACA" w:rsidRDefault="007F4B97" w:rsidP="00705FB5">
      <w:pPr>
        <w:tabs>
          <w:tab w:val="left" w:pos="900"/>
        </w:tabs>
        <w:ind w:firstLine="709"/>
        <w:jc w:val="both"/>
        <w:rPr>
          <w:b/>
          <w:color w:val="000000"/>
          <w:sz w:val="24"/>
          <w:szCs w:val="24"/>
        </w:rPr>
      </w:pPr>
      <w:r w:rsidRPr="00A92ACA">
        <w:rPr>
          <w:b/>
          <w:color w:val="000000"/>
          <w:sz w:val="24"/>
          <w:szCs w:val="24"/>
        </w:rPr>
        <w:t>5.</w:t>
      </w:r>
      <w:r w:rsidR="00114770" w:rsidRPr="00A92ACA">
        <w:rPr>
          <w:b/>
          <w:color w:val="000000"/>
          <w:sz w:val="24"/>
          <w:szCs w:val="24"/>
        </w:rPr>
        <w:t>3</w:t>
      </w:r>
      <w:r w:rsidRPr="00A92ACA">
        <w:rPr>
          <w:b/>
          <w:color w:val="000000"/>
          <w:sz w:val="24"/>
          <w:szCs w:val="24"/>
        </w:rPr>
        <w:t xml:space="preserve"> Содержание дисциплины</w:t>
      </w:r>
    </w:p>
    <w:p w:rsidR="00310F38" w:rsidRPr="00A92ACA" w:rsidRDefault="003A71E4" w:rsidP="00310F38">
      <w:pPr>
        <w:tabs>
          <w:tab w:val="left" w:pos="900"/>
        </w:tabs>
        <w:ind w:firstLine="709"/>
        <w:jc w:val="both"/>
        <w:rPr>
          <w:color w:val="000000"/>
          <w:sz w:val="24"/>
          <w:szCs w:val="24"/>
        </w:rPr>
      </w:pPr>
      <w:r w:rsidRPr="00A92ACA">
        <w:rPr>
          <w:b/>
          <w:color w:val="000000"/>
          <w:sz w:val="24"/>
          <w:szCs w:val="24"/>
        </w:rPr>
        <w:t>Тема №</w:t>
      </w:r>
      <w:r w:rsidR="00705FB5" w:rsidRPr="00A92ACA">
        <w:rPr>
          <w:b/>
          <w:color w:val="000000"/>
          <w:sz w:val="24"/>
          <w:szCs w:val="24"/>
        </w:rPr>
        <w:t xml:space="preserve"> </w:t>
      </w:r>
      <w:r w:rsidRPr="00A92ACA">
        <w:rPr>
          <w:b/>
          <w:color w:val="000000"/>
          <w:sz w:val="24"/>
          <w:szCs w:val="24"/>
        </w:rPr>
        <w:t>1.</w:t>
      </w:r>
      <w:r w:rsidRPr="00A92ACA">
        <w:rPr>
          <w:color w:val="000000"/>
          <w:sz w:val="24"/>
          <w:szCs w:val="24"/>
        </w:rPr>
        <w:t xml:space="preserve"> </w:t>
      </w:r>
      <w:r w:rsidR="00310F38" w:rsidRPr="00A92ACA">
        <w:rPr>
          <w:color w:val="000000"/>
          <w:sz w:val="24"/>
          <w:szCs w:val="24"/>
        </w:rPr>
        <w:t>Сетевое администрирование</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Сетевые операционные системы. Сетевые и распределенные операционные системы. Функциональные компоненты сетевой ОС. Сетевые службы и сервисы. Типы сетевых ОС. Способы разделения приложений на части. Двухзвенные и трехзвенные схемы. Централизованная обработка данных. Уровни в модели OSI.</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Сети, их администрирование. Протоколы TCP/IP. Основные понятия передачи данных в сетях TCP/IP. Инкапсуляция протоколов верхнего уровня в протоколы TCP/IP. IP-адресация. Подсети. Маскирование подсетей. Протоколы ARP и RARP, ICMP, UDP, TCP. Windows Sockets. Разрешения имен.</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Администрирование сетей Microsoft. Первоначальная настройка сети. Управление службами. Команды обслуживания сети. Диагностика сети. Устранение неполадок. Конфигурирование сети. Сетевые службы. Мониторинг служб. Общие сетевые ресурсы. Использование сетевых ресурсов. Синхронизация часов с сервером времени. Безопасность. Разрешения для сетевых ресурсов</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Домены</w:t>
      </w:r>
      <w:r w:rsidRPr="00412770">
        <w:rPr>
          <w:color w:val="000000"/>
          <w:sz w:val="24"/>
          <w:szCs w:val="24"/>
        </w:rPr>
        <w:t xml:space="preserve"> </w:t>
      </w:r>
      <w:r w:rsidRPr="00A92ACA">
        <w:rPr>
          <w:color w:val="000000"/>
          <w:sz w:val="24"/>
          <w:szCs w:val="24"/>
          <w:lang w:val="en-US"/>
        </w:rPr>
        <w:t>Windows</w:t>
      </w:r>
      <w:r w:rsidRPr="00412770">
        <w:rPr>
          <w:color w:val="000000"/>
          <w:sz w:val="24"/>
          <w:szCs w:val="24"/>
        </w:rPr>
        <w:t xml:space="preserve">. </w:t>
      </w:r>
      <w:r w:rsidRPr="00A92ACA">
        <w:rPr>
          <w:color w:val="000000"/>
          <w:sz w:val="24"/>
          <w:szCs w:val="24"/>
          <w:lang w:val="en-US"/>
        </w:rPr>
        <w:t>Active</w:t>
      </w:r>
      <w:r w:rsidRPr="00412770">
        <w:rPr>
          <w:color w:val="000000"/>
          <w:sz w:val="24"/>
          <w:szCs w:val="24"/>
        </w:rPr>
        <w:t xml:space="preserve"> </w:t>
      </w:r>
      <w:r w:rsidRPr="00A92ACA">
        <w:rPr>
          <w:color w:val="000000"/>
          <w:sz w:val="24"/>
          <w:szCs w:val="24"/>
          <w:lang w:val="en-US"/>
        </w:rPr>
        <w:t>Directory</w:t>
      </w:r>
      <w:r w:rsidRPr="00A92ACA">
        <w:rPr>
          <w:color w:val="000000"/>
          <w:sz w:val="24"/>
          <w:szCs w:val="24"/>
        </w:rPr>
        <w:t>. Службы</w:t>
      </w:r>
      <w:r w:rsidRPr="00412770">
        <w:rPr>
          <w:color w:val="000000"/>
          <w:sz w:val="24"/>
          <w:szCs w:val="24"/>
        </w:rPr>
        <w:t xml:space="preserve"> </w:t>
      </w:r>
      <w:r w:rsidRPr="00A92ACA">
        <w:rPr>
          <w:color w:val="000000"/>
          <w:sz w:val="24"/>
          <w:szCs w:val="24"/>
        </w:rPr>
        <w:t>каталогов</w:t>
      </w:r>
      <w:r w:rsidRPr="00412770">
        <w:rPr>
          <w:color w:val="000000"/>
          <w:sz w:val="24"/>
          <w:szCs w:val="24"/>
        </w:rPr>
        <w:t xml:space="preserve">. </w:t>
      </w:r>
      <w:r w:rsidRPr="00A92ACA">
        <w:rPr>
          <w:color w:val="000000"/>
          <w:sz w:val="24"/>
          <w:szCs w:val="24"/>
        </w:rPr>
        <w:t>Доменная модель. Контроллеры домена. Разделы, схема каталога. Физическая структура каталога. Репликация данных; внутри узла; между узлами. Управление службой Active Directory.</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Серверы DNS, WINS. Службы имен. Работа запросов DNS. Зоны DNS. Корневые ссылки. Инструменты, консоль DNS. Служебные программы командной строки. Планирование, расположение DNS. Сравнение компьютерных имен NetBIOS и DNS. Установка, настройка DNS-сервера. Управление записями ресурсов. Записи ресурсов почтового обменника (MX), указателя (PTR), размещения службы (SRV).</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Администрирование DNS. Установка сервера DNS. Управление серверами DNS. Начальная настройка. DNS-сервера. Конфигурирование зоны. Управление ресурсными записями. Использование утилиты nslookup. Служба DHCP-сервера. Конфигурирование областей.</w:t>
      </w:r>
    </w:p>
    <w:p w:rsidR="00310F38" w:rsidRPr="00A92ACA" w:rsidRDefault="00310F38" w:rsidP="00310F38">
      <w:pPr>
        <w:tabs>
          <w:tab w:val="left" w:pos="900"/>
        </w:tabs>
        <w:ind w:firstLine="709"/>
        <w:jc w:val="both"/>
        <w:rPr>
          <w:color w:val="000000"/>
          <w:sz w:val="24"/>
          <w:szCs w:val="24"/>
        </w:rPr>
      </w:pP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Тема 2. Администрирование пользователей. Безопасность</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Управление пользователями. Группы безопасности. Понятие групповой политики. Использование групповых политик. Учетная запись, их использование. Код безопасности. Управление пользователями и группами. Группы безопасности.</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Методы обеспечения безопасности. Списки контроля доступа. Управление доступом. Шаблоны безопасности. Анализ и настройка безопасности. Групповые политики.</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Маршрутизация и удаленный доступ. Содержание учебного материала. Маршрутизация. Служба Маршрутизация и удаленный доступ. Консоль управления. Создание интерфейсов. IP – маршрутизация.</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Среда со статической маршрутизацией. Основные сведения о NAT. Настройка NAT. Многоадресная маршрутизация. Фильтрация пакетов.</w:t>
      </w:r>
    </w:p>
    <w:p w:rsidR="00310F38" w:rsidRPr="00A92ACA" w:rsidRDefault="00310F38" w:rsidP="00310F38">
      <w:pPr>
        <w:tabs>
          <w:tab w:val="left" w:pos="900"/>
        </w:tabs>
        <w:ind w:firstLine="709"/>
        <w:jc w:val="both"/>
        <w:rPr>
          <w:color w:val="000000"/>
          <w:sz w:val="24"/>
          <w:szCs w:val="24"/>
        </w:rPr>
      </w:pP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Тема 3. SQL Server</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Основные сведения, установка и начальная настройка SQL Server</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Архитектура вычислительной среды SQL Server. Компоненты. Реляционное ядро БД SQL Server. Службы SQL Server. Интеграция с Windows. Клиентские средства администрирования.</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 xml:space="preserve">Подготовка и установка SQL Server. Выбор учетной записи для служб SQL Server. </w:t>
      </w:r>
      <w:r w:rsidRPr="00A92ACA">
        <w:rPr>
          <w:color w:val="000000"/>
          <w:sz w:val="24"/>
          <w:szCs w:val="24"/>
        </w:rPr>
        <w:lastRenderedPageBreak/>
        <w:t>Службы SQL Server. Утилита OSQL. Консоль SQL Server.</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Начало работы с MS SQL Server 2003. Управление службами SQL Server. Другие способы управления работой служб. Использование инструментов Windows. Учетные записи служб SQL Server.</w:t>
      </w:r>
    </w:p>
    <w:p w:rsidR="00310F38" w:rsidRPr="00A92ACA" w:rsidRDefault="00310F38" w:rsidP="00310F38">
      <w:pPr>
        <w:tabs>
          <w:tab w:val="left" w:pos="900"/>
        </w:tabs>
        <w:ind w:firstLine="709"/>
        <w:jc w:val="both"/>
        <w:rPr>
          <w:color w:val="000000"/>
          <w:sz w:val="24"/>
          <w:szCs w:val="24"/>
        </w:rPr>
      </w:pP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Тема 4. Администрирование баз данных</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Основные понятия администрирования БД. Настройка и изменение значений параметров БД. Изменение размера БД автоматически и вручную. Изменение размера файла журнала транзакций. Создание дополнительных файлов.</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Конфигурирование дисковой подсистемы. Отсоединение и присоединение БД. Импорт и преобразование данных. Преобразование данных посредством служб DTS.</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Стратегии восстановления данных. Цели восстановления данных. Обеспечение отказоустойчивости. Предупреждение неисправностей в работе. Определение сроков восстановления данных.</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Разработка и реализация плана восстановления данных. Носители и устройства резервного копирования. Выбор носителя резервной копии.</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Автоматизация административных задач. Создание операторов. Создание заданий. Разрешения и владельцы заданий. Расписание выполнения заданий. Настройка учетной прокси-записи.</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Просмотр свойств заданий. Журнал ошибок службы SQL Server Agent. Настройка и просмотр оповещений. Условия производительности.</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Репликация баз данных. Процесс репликации. Агенты репликации. Типы репликации. Репликация моментальных снимков. Репликация транзакций. Выбор модели репликации. Реализация репликации.</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Обеспечение доступности серверов БД. Использование резервного сервера. Замена основного сервера. Автоматизация обслуживания резервного сервера. Алгоритм замены основного сервера резервным.</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Системы управления БД. Рынок Систем управления базами данных. Поддержка различных платформ. Инструменты и утилиты. Производительность. Поддержка Internet. Безопасность данных. Порталы на основе СУБД. Порталы на базе Oracle.</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СУБД mySQL. mySQL. Клиент-серверная технология. Команды и функции. Масштабируемость и ограничения. Установка соединения. Администрирование БД. Установка нескольких серверов.</w:t>
      </w:r>
    </w:p>
    <w:p w:rsidR="00310F38" w:rsidRPr="00A92ACA" w:rsidRDefault="00310F38" w:rsidP="00310F38">
      <w:pPr>
        <w:tabs>
          <w:tab w:val="left" w:pos="900"/>
        </w:tabs>
        <w:ind w:firstLine="709"/>
        <w:jc w:val="both"/>
        <w:rPr>
          <w:color w:val="000000"/>
          <w:sz w:val="24"/>
          <w:szCs w:val="24"/>
        </w:rPr>
      </w:pP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Тема 5. Почтовый сервер</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Администрирование почтового сервера. Типы почтовых серверов. Протоколы и серверы принудительной доставки почты. Серверы доставки по запросу. Служба SMTP. Настройка почтового сервера pop3. Синтаксис команды winpop</w:t>
      </w:r>
    </w:p>
    <w:p w:rsidR="00310F38" w:rsidRPr="00A92ACA" w:rsidRDefault="00310F38" w:rsidP="00310F38">
      <w:pPr>
        <w:tabs>
          <w:tab w:val="left" w:pos="900"/>
        </w:tabs>
        <w:ind w:firstLine="709"/>
        <w:jc w:val="both"/>
        <w:rPr>
          <w:color w:val="000000"/>
          <w:sz w:val="24"/>
          <w:szCs w:val="24"/>
        </w:rPr>
      </w:pP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Тема 6. Безопасность данных</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Шифрование. Информационная безопасность. Проблемы информационной безопасности. Угрозы информационной безопасности. Средства защиты информационных систем.</w:t>
      </w:r>
    </w:p>
    <w:p w:rsidR="00310F38" w:rsidRPr="00A92ACA" w:rsidRDefault="00310F38" w:rsidP="00310F38">
      <w:pPr>
        <w:tabs>
          <w:tab w:val="left" w:pos="900"/>
        </w:tabs>
        <w:ind w:firstLine="709"/>
        <w:jc w:val="both"/>
        <w:rPr>
          <w:color w:val="000000"/>
          <w:sz w:val="24"/>
          <w:szCs w:val="24"/>
        </w:rPr>
      </w:pP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Шифрование. Типы сертификатов. Сертификаты сервера, клиента, подписывания кода. Ключи сертификатов. Криптографические средства защиты данных. Список доверенных бюро сертификатов.</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Механизмы обеспечения безопасности данных. Модель многослойной защиты. Шифрование данных. Ключи шифрования. Расшифровывание данных. Хранение зашифрованных данных на удаленных серверах. Шифрование файлов. Использование утилит командной строки.</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Механизмы обеспечения безопасности передачи данных. Цели обеспечения без</w:t>
      </w:r>
      <w:r w:rsidRPr="00A92ACA">
        <w:rPr>
          <w:color w:val="000000"/>
          <w:sz w:val="24"/>
          <w:szCs w:val="24"/>
        </w:rPr>
        <w:lastRenderedPageBreak/>
        <w:t>опасности сети. Сегментация сети. Защита клиентов. Защита веб-серверов. HTTP фильтрация.</w:t>
      </w:r>
    </w:p>
    <w:p w:rsidR="00310F38" w:rsidRPr="00A92ACA" w:rsidRDefault="00310F38" w:rsidP="00310F38">
      <w:pPr>
        <w:tabs>
          <w:tab w:val="left" w:pos="900"/>
        </w:tabs>
        <w:ind w:firstLine="709"/>
        <w:jc w:val="both"/>
        <w:rPr>
          <w:color w:val="000000"/>
          <w:sz w:val="24"/>
          <w:szCs w:val="24"/>
        </w:rPr>
      </w:pP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Тема 7. Веб-администрирование</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Веб-службы и сервисы. Администрирование веб-служб</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Службы ИНТЕРНЕТ в Windows Server 2003. Возможности служб IIS. Режимы работы. Обеспечение безопасности. Проверка подлинности. Администрирование IIS.</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Неформатированная метабаза. Сценарии администрирования. Создание Запуск, приостановка и остановка веб-узлов. Управление ftp-узлом. Управление конфигурациями IIS.</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Создание и управление веб-узлом. Служба WWW. Списки веб-узлов. Параметры веб-узла. Управление веб-службами. Задачи управления веб-узлом. Создание виртуальных каталогов. Настройка параметров веб-узла.</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Вкладка Веб-узел. Вкладка Быстродействие. Вкладка Фильтры ISAPI и другие вкладки. Пулы приложений. Служба FTP. Управление FTP-узлами. Создание FTP-узла.</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Администрирование веб-узлов. Службы IIS. Службы IIS. Служба веб-публикации. Служба FTP. Служба SMTP. Служба NNTP. Служба IIS Admin. Режимы изоляции IIS. Режим изоляции рабочих процессов. Mетабаза IIS.</w:t>
      </w:r>
    </w:p>
    <w:p w:rsidR="00310F38" w:rsidRPr="00A92ACA" w:rsidRDefault="00310F38" w:rsidP="00310F38">
      <w:pPr>
        <w:tabs>
          <w:tab w:val="left" w:pos="900"/>
        </w:tabs>
        <w:ind w:firstLine="709"/>
        <w:jc w:val="both"/>
        <w:rPr>
          <w:color w:val="000000"/>
          <w:sz w:val="24"/>
          <w:szCs w:val="24"/>
        </w:rPr>
      </w:pPr>
      <w:r w:rsidRPr="00A92ACA">
        <w:rPr>
          <w:color w:val="000000"/>
          <w:sz w:val="24"/>
          <w:szCs w:val="24"/>
        </w:rPr>
        <w:t>Создание резервных копий. Код создания резервных копий. Команды Adsutil.vbs. Использование сценариев администрирования, запускаемых из командной строки. Удаление веб-узлов. Перепись веб-узлов. Создание, перепись, удаление виртуальных каталогов. Архивирование конфигураций IIS.</w:t>
      </w:r>
    </w:p>
    <w:p w:rsidR="00F803A3" w:rsidRPr="00A92ACA" w:rsidRDefault="00F803A3" w:rsidP="00470FF2">
      <w:pPr>
        <w:tabs>
          <w:tab w:val="left" w:pos="900"/>
        </w:tabs>
        <w:ind w:firstLine="709"/>
        <w:jc w:val="both"/>
        <w:rPr>
          <w:color w:val="000000"/>
          <w:sz w:val="24"/>
          <w:szCs w:val="24"/>
        </w:rPr>
      </w:pPr>
    </w:p>
    <w:p w:rsidR="003A71E4" w:rsidRPr="00A92ACA" w:rsidRDefault="00F803A3" w:rsidP="00F803A3">
      <w:pPr>
        <w:tabs>
          <w:tab w:val="left" w:pos="900"/>
        </w:tabs>
        <w:ind w:firstLine="709"/>
        <w:jc w:val="both"/>
        <w:rPr>
          <w:b/>
          <w:color w:val="000000"/>
          <w:sz w:val="24"/>
          <w:szCs w:val="24"/>
        </w:rPr>
      </w:pPr>
      <w:r w:rsidRPr="00A92ACA">
        <w:rPr>
          <w:b/>
          <w:color w:val="000000"/>
          <w:sz w:val="24"/>
          <w:szCs w:val="24"/>
        </w:rPr>
        <w:t>6. Перечень учебно-методического обеспечения для самостоятельной работы обучающихся по дисциплине</w:t>
      </w:r>
    </w:p>
    <w:p w:rsidR="00A21168" w:rsidRPr="00A92ACA" w:rsidRDefault="00A21168" w:rsidP="00B6127B">
      <w:pPr>
        <w:numPr>
          <w:ilvl w:val="0"/>
          <w:numId w:val="6"/>
        </w:numPr>
        <w:jc w:val="both"/>
        <w:rPr>
          <w:rFonts w:eastAsia="Calibri"/>
          <w:color w:val="000000"/>
          <w:sz w:val="24"/>
          <w:szCs w:val="24"/>
          <w:lang w:eastAsia="en-US"/>
        </w:rPr>
      </w:pPr>
      <w:r w:rsidRPr="00A92ACA">
        <w:rPr>
          <w:rFonts w:eastAsia="Calibri"/>
          <w:color w:val="000000"/>
          <w:sz w:val="24"/>
          <w:szCs w:val="24"/>
          <w:lang w:eastAsia="en-US"/>
        </w:rPr>
        <w:tab/>
        <w:t>Методические указания  для обучающихся по освоению дисциплины «</w:t>
      </w:r>
      <w:r w:rsidR="00110B94" w:rsidRPr="00A92ACA">
        <w:rPr>
          <w:rFonts w:eastAsia="Calibri"/>
          <w:color w:val="000000"/>
          <w:sz w:val="24"/>
          <w:szCs w:val="24"/>
          <w:lang w:eastAsia="en-US"/>
        </w:rPr>
        <w:t>Администрирование</w:t>
      </w:r>
      <w:r w:rsidR="00A40093" w:rsidRPr="00A92ACA">
        <w:rPr>
          <w:rFonts w:eastAsia="Calibri"/>
          <w:color w:val="000000"/>
          <w:sz w:val="24"/>
          <w:szCs w:val="24"/>
          <w:lang w:eastAsia="en-US"/>
        </w:rPr>
        <w:t xml:space="preserve"> в </w:t>
      </w:r>
      <w:r w:rsidR="00110B94" w:rsidRPr="00A92ACA">
        <w:rPr>
          <w:rFonts w:eastAsia="Calibri"/>
          <w:color w:val="000000"/>
          <w:sz w:val="24"/>
          <w:szCs w:val="24"/>
          <w:lang w:eastAsia="en-US"/>
        </w:rPr>
        <w:t xml:space="preserve"> информационных систем</w:t>
      </w:r>
      <w:r w:rsidR="00A40093" w:rsidRPr="00A92ACA">
        <w:rPr>
          <w:rFonts w:eastAsia="Calibri"/>
          <w:color w:val="000000"/>
          <w:sz w:val="24"/>
          <w:szCs w:val="24"/>
          <w:lang w:eastAsia="en-US"/>
        </w:rPr>
        <w:t>ах</w:t>
      </w:r>
      <w:r w:rsidR="001525B8" w:rsidRPr="00A92ACA">
        <w:rPr>
          <w:rFonts w:eastAsia="Calibri"/>
          <w:color w:val="000000"/>
          <w:sz w:val="24"/>
          <w:szCs w:val="24"/>
          <w:lang w:eastAsia="en-US"/>
        </w:rPr>
        <w:t>»/ А.М. Шабалин</w:t>
      </w:r>
      <w:r w:rsidRPr="00A92ACA">
        <w:rPr>
          <w:rFonts w:eastAsia="Calibri"/>
          <w:color w:val="000000"/>
          <w:sz w:val="24"/>
          <w:szCs w:val="24"/>
          <w:lang w:eastAsia="en-US"/>
        </w:rPr>
        <w:t xml:space="preserve">– Омск: Изд-во Омской гуманитарной академии, </w:t>
      </w:r>
      <w:r w:rsidR="003979D3">
        <w:rPr>
          <w:rFonts w:eastAsia="Calibri"/>
          <w:color w:val="000000"/>
          <w:sz w:val="24"/>
          <w:szCs w:val="24"/>
          <w:lang w:eastAsia="en-US"/>
        </w:rPr>
        <w:t>2020.</w:t>
      </w:r>
    </w:p>
    <w:p w:rsidR="00E83A12" w:rsidRPr="00A92ACA" w:rsidRDefault="00E83A12" w:rsidP="00E83A12">
      <w:pPr>
        <w:pStyle w:val="a4"/>
        <w:numPr>
          <w:ilvl w:val="0"/>
          <w:numId w:val="6"/>
        </w:numPr>
        <w:jc w:val="both"/>
        <w:rPr>
          <w:rFonts w:ascii="Times New Roman" w:hAnsi="Times New Roman"/>
          <w:color w:val="000000"/>
          <w:sz w:val="24"/>
          <w:szCs w:val="24"/>
        </w:rPr>
      </w:pPr>
      <w:r w:rsidRPr="00A92ACA">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83A12" w:rsidRPr="00A92ACA" w:rsidRDefault="00E83A12" w:rsidP="00E83A12">
      <w:pPr>
        <w:pStyle w:val="a4"/>
        <w:numPr>
          <w:ilvl w:val="0"/>
          <w:numId w:val="6"/>
        </w:numPr>
        <w:jc w:val="both"/>
        <w:rPr>
          <w:rFonts w:ascii="Times New Roman" w:hAnsi="Times New Roman"/>
          <w:color w:val="000000"/>
          <w:sz w:val="24"/>
          <w:szCs w:val="24"/>
        </w:rPr>
      </w:pPr>
      <w:r w:rsidRPr="00A92ACA">
        <w:rPr>
          <w:rFonts w:ascii="Times New Roman" w:hAnsi="Times New Roman"/>
          <w:color w:val="000000"/>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83A12" w:rsidRPr="00A92ACA" w:rsidRDefault="00E83A12" w:rsidP="00E83A12">
      <w:pPr>
        <w:pStyle w:val="a4"/>
        <w:numPr>
          <w:ilvl w:val="0"/>
          <w:numId w:val="6"/>
        </w:numPr>
        <w:spacing w:after="0"/>
        <w:jc w:val="both"/>
        <w:rPr>
          <w:rFonts w:ascii="Times New Roman" w:hAnsi="Times New Roman"/>
          <w:color w:val="000000"/>
          <w:sz w:val="24"/>
          <w:szCs w:val="24"/>
        </w:rPr>
      </w:pPr>
      <w:r w:rsidRPr="00A92ACA">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E83A12" w:rsidRPr="00A92ACA" w:rsidRDefault="00E83A12" w:rsidP="00E83A12">
      <w:pPr>
        <w:ind w:firstLine="709"/>
        <w:jc w:val="both"/>
        <w:rPr>
          <w:rFonts w:eastAsia="Calibri"/>
          <w:b/>
          <w:color w:val="000000"/>
          <w:sz w:val="24"/>
          <w:szCs w:val="24"/>
        </w:rPr>
      </w:pPr>
    </w:p>
    <w:p w:rsidR="00785842" w:rsidRPr="00A92ACA" w:rsidRDefault="000B6B48" w:rsidP="00705FB5">
      <w:pPr>
        <w:ind w:firstLine="709"/>
        <w:jc w:val="both"/>
        <w:rPr>
          <w:b/>
          <w:color w:val="000000"/>
          <w:sz w:val="24"/>
          <w:szCs w:val="24"/>
        </w:rPr>
      </w:pPr>
      <w:r w:rsidRPr="00A92ACA">
        <w:rPr>
          <w:b/>
          <w:color w:val="000000"/>
          <w:sz w:val="24"/>
          <w:szCs w:val="24"/>
        </w:rPr>
        <w:t>7</w:t>
      </w:r>
      <w:r w:rsidR="007F4B97" w:rsidRPr="00A92ACA">
        <w:rPr>
          <w:b/>
          <w:color w:val="000000"/>
          <w:sz w:val="24"/>
          <w:szCs w:val="24"/>
        </w:rPr>
        <w:t>.</w:t>
      </w:r>
      <w:r w:rsidR="007865CB" w:rsidRPr="00A92ACA">
        <w:rPr>
          <w:b/>
          <w:color w:val="000000"/>
          <w:sz w:val="24"/>
          <w:szCs w:val="24"/>
        </w:rPr>
        <w:t xml:space="preserve"> </w:t>
      </w:r>
      <w:r w:rsidR="00785842" w:rsidRPr="00A92ACA">
        <w:rPr>
          <w:b/>
          <w:color w:val="000000"/>
          <w:sz w:val="24"/>
          <w:szCs w:val="24"/>
        </w:rPr>
        <w:t>Перечень основной и дополнительной учебной литературы, необходимой для освоения дисциплины</w:t>
      </w:r>
    </w:p>
    <w:p w:rsidR="00705814" w:rsidRPr="00A92ACA" w:rsidRDefault="00705814" w:rsidP="00705FB5">
      <w:pPr>
        <w:widowControl/>
        <w:tabs>
          <w:tab w:val="left" w:pos="406"/>
        </w:tabs>
        <w:autoSpaceDE/>
        <w:autoSpaceDN/>
        <w:adjustRightInd/>
        <w:ind w:firstLine="709"/>
        <w:jc w:val="both"/>
        <w:rPr>
          <w:b/>
          <w:bCs/>
          <w:i/>
          <w:color w:val="000000"/>
          <w:sz w:val="24"/>
          <w:szCs w:val="24"/>
        </w:rPr>
      </w:pPr>
      <w:r w:rsidRPr="00A92ACA">
        <w:rPr>
          <w:b/>
          <w:bCs/>
          <w:i/>
          <w:color w:val="000000"/>
          <w:sz w:val="24"/>
          <w:szCs w:val="24"/>
        </w:rPr>
        <w:t>Основная</w:t>
      </w:r>
      <w:r w:rsidR="00705FB5" w:rsidRPr="00A92ACA">
        <w:rPr>
          <w:b/>
          <w:bCs/>
          <w:i/>
          <w:color w:val="000000"/>
          <w:sz w:val="24"/>
          <w:szCs w:val="24"/>
        </w:rPr>
        <w:t>:</w:t>
      </w:r>
    </w:p>
    <w:p w:rsidR="00380BB0" w:rsidRPr="00A92ACA" w:rsidRDefault="00E103F9" w:rsidP="00613000">
      <w:pPr>
        <w:widowControl/>
        <w:tabs>
          <w:tab w:val="left" w:pos="406"/>
        </w:tabs>
        <w:autoSpaceDE/>
        <w:autoSpaceDN/>
        <w:adjustRightInd/>
        <w:ind w:firstLine="709"/>
        <w:jc w:val="both"/>
        <w:rPr>
          <w:bCs/>
          <w:color w:val="000000"/>
          <w:sz w:val="24"/>
          <w:szCs w:val="24"/>
        </w:rPr>
      </w:pPr>
      <w:r w:rsidRPr="00A92ACA">
        <w:rPr>
          <w:bCs/>
          <w:color w:val="000000"/>
          <w:sz w:val="24"/>
          <w:szCs w:val="24"/>
        </w:rPr>
        <w:t>1</w:t>
      </w:r>
      <w:r w:rsidR="00613000" w:rsidRPr="00A92ACA">
        <w:rPr>
          <w:bCs/>
          <w:color w:val="000000"/>
          <w:sz w:val="24"/>
          <w:szCs w:val="24"/>
        </w:rPr>
        <w:t xml:space="preserve"> Информационные системы и технологии в экономике и управлении. Проектирование информационных систем [Электронный ресурс] : учебное пособие / Е.В. Акимова [и </w:t>
      </w:r>
      <w:r w:rsidR="00613000" w:rsidRPr="00A92ACA">
        <w:rPr>
          <w:bCs/>
          <w:color w:val="000000"/>
          <w:sz w:val="24"/>
          <w:szCs w:val="24"/>
        </w:rPr>
        <w:lastRenderedPageBreak/>
        <w:t xml:space="preserve">др.]. — Электрон. текстовые данные. — Саратов: Вузовское образование, 2016. — 178 c. — 2227-8397. — Режим доступа: </w:t>
      </w:r>
      <w:hyperlink r:id="rId8" w:history="1">
        <w:r w:rsidR="00B354B3">
          <w:rPr>
            <w:rStyle w:val="a8"/>
            <w:bCs/>
            <w:sz w:val="24"/>
            <w:szCs w:val="24"/>
          </w:rPr>
          <w:t>http://www.iprbookshop.ru/47671.html</w:t>
        </w:r>
      </w:hyperlink>
    </w:p>
    <w:p w:rsidR="00613000" w:rsidRPr="00A92ACA" w:rsidRDefault="00613000" w:rsidP="00613000">
      <w:pPr>
        <w:widowControl/>
        <w:tabs>
          <w:tab w:val="left" w:pos="406"/>
        </w:tabs>
        <w:autoSpaceDE/>
        <w:autoSpaceDN/>
        <w:adjustRightInd/>
        <w:ind w:firstLine="709"/>
        <w:jc w:val="both"/>
        <w:rPr>
          <w:bCs/>
          <w:color w:val="000000"/>
          <w:sz w:val="24"/>
          <w:szCs w:val="24"/>
        </w:rPr>
      </w:pPr>
      <w:r w:rsidRPr="00A92ACA">
        <w:rPr>
          <w:bCs/>
          <w:color w:val="000000"/>
          <w:sz w:val="24"/>
          <w:szCs w:val="24"/>
        </w:rPr>
        <w:t xml:space="preserve">2. Организация безопасной работы информационных систем [Электронный ресурс] : учебное пособие для студентов, обучающихся по направлению 230400 «Информационные системы и технологии», 230701 «Прикладная информатика» / Ю.Ю. Громов [и др.]. — Электрон. текстовые данные. — Тамбов: Тамбовский государственный технический университет, ЭБС АСВ, 2014. — 132 c. — 2227-8397. — Режим доступа: </w:t>
      </w:r>
      <w:hyperlink r:id="rId9" w:history="1">
        <w:r w:rsidR="00B354B3">
          <w:rPr>
            <w:rStyle w:val="a8"/>
            <w:bCs/>
            <w:sz w:val="24"/>
            <w:szCs w:val="24"/>
          </w:rPr>
          <w:t>http://www.iprbookshop.ru/64142.html</w:t>
        </w:r>
      </w:hyperlink>
    </w:p>
    <w:p w:rsidR="00380BB0" w:rsidRPr="00A92ACA" w:rsidRDefault="00380BB0" w:rsidP="00705FB5">
      <w:pPr>
        <w:widowControl/>
        <w:tabs>
          <w:tab w:val="left" w:pos="406"/>
        </w:tabs>
        <w:autoSpaceDE/>
        <w:autoSpaceDN/>
        <w:adjustRightInd/>
        <w:ind w:firstLine="709"/>
        <w:jc w:val="both"/>
        <w:rPr>
          <w:bCs/>
          <w:color w:val="000000"/>
          <w:sz w:val="24"/>
          <w:szCs w:val="24"/>
        </w:rPr>
      </w:pPr>
    </w:p>
    <w:p w:rsidR="00705814" w:rsidRPr="00A92ACA" w:rsidRDefault="00705814" w:rsidP="00705FB5">
      <w:pPr>
        <w:widowControl/>
        <w:tabs>
          <w:tab w:val="left" w:pos="406"/>
        </w:tabs>
        <w:autoSpaceDE/>
        <w:autoSpaceDN/>
        <w:adjustRightInd/>
        <w:ind w:firstLine="709"/>
        <w:jc w:val="both"/>
        <w:rPr>
          <w:b/>
          <w:bCs/>
          <w:i/>
          <w:color w:val="000000"/>
          <w:sz w:val="24"/>
          <w:szCs w:val="24"/>
        </w:rPr>
      </w:pPr>
      <w:r w:rsidRPr="00A92ACA">
        <w:rPr>
          <w:b/>
          <w:bCs/>
          <w:i/>
          <w:color w:val="000000"/>
          <w:sz w:val="24"/>
          <w:szCs w:val="24"/>
        </w:rPr>
        <w:t>Дополнительная</w:t>
      </w:r>
      <w:r w:rsidR="00705FB5" w:rsidRPr="00A92ACA">
        <w:rPr>
          <w:b/>
          <w:bCs/>
          <w:i/>
          <w:color w:val="000000"/>
          <w:sz w:val="24"/>
          <w:szCs w:val="24"/>
        </w:rPr>
        <w:t>:</w:t>
      </w:r>
    </w:p>
    <w:p w:rsidR="00613000" w:rsidRPr="00A92ACA" w:rsidRDefault="00E103F9" w:rsidP="00613000">
      <w:pPr>
        <w:keepNext/>
        <w:widowControl/>
        <w:tabs>
          <w:tab w:val="left" w:pos="708"/>
        </w:tabs>
        <w:autoSpaceDE/>
        <w:adjustRightInd/>
        <w:jc w:val="both"/>
        <w:rPr>
          <w:color w:val="000000"/>
          <w:sz w:val="24"/>
          <w:szCs w:val="24"/>
        </w:rPr>
      </w:pPr>
      <w:r w:rsidRPr="00A92ACA">
        <w:rPr>
          <w:color w:val="000000"/>
          <w:sz w:val="24"/>
          <w:szCs w:val="24"/>
        </w:rPr>
        <w:t>1</w:t>
      </w:r>
      <w:r w:rsidR="00613000" w:rsidRPr="00A92ACA">
        <w:rPr>
          <w:color w:val="000000"/>
          <w:sz w:val="24"/>
          <w:szCs w:val="24"/>
        </w:rPr>
        <w:t xml:space="preserve">. Грекул В.И. Проектирование информационных систем. Курс лекций [Электронный ресурс] : учебное пособиеnдля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10" w:history="1">
        <w:r w:rsidR="00B354B3">
          <w:rPr>
            <w:rStyle w:val="a8"/>
            <w:sz w:val="24"/>
            <w:szCs w:val="24"/>
          </w:rPr>
          <w:t>http://www.iprbookshop.ru/67376.html</w:t>
        </w:r>
      </w:hyperlink>
      <w:r w:rsidR="00613000" w:rsidRPr="00A92ACA">
        <w:rPr>
          <w:color w:val="000000"/>
          <w:sz w:val="24"/>
          <w:szCs w:val="24"/>
        </w:rPr>
        <w:t xml:space="preserve"> </w:t>
      </w:r>
    </w:p>
    <w:p w:rsidR="00613000" w:rsidRPr="00A92ACA" w:rsidRDefault="00613000" w:rsidP="00613000">
      <w:pPr>
        <w:keepNext/>
        <w:widowControl/>
        <w:tabs>
          <w:tab w:val="left" w:pos="708"/>
        </w:tabs>
        <w:autoSpaceDE/>
        <w:adjustRightInd/>
        <w:jc w:val="both"/>
        <w:rPr>
          <w:color w:val="000000"/>
          <w:sz w:val="24"/>
          <w:szCs w:val="24"/>
        </w:rPr>
      </w:pPr>
    </w:p>
    <w:p w:rsidR="00613000" w:rsidRPr="00A92ACA" w:rsidRDefault="00613000" w:rsidP="00613000">
      <w:pPr>
        <w:keepNext/>
        <w:widowControl/>
        <w:tabs>
          <w:tab w:val="left" w:pos="708"/>
        </w:tabs>
        <w:autoSpaceDE/>
        <w:adjustRightInd/>
        <w:jc w:val="both"/>
        <w:rPr>
          <w:color w:val="000000"/>
          <w:sz w:val="24"/>
          <w:szCs w:val="24"/>
        </w:rPr>
      </w:pPr>
      <w:r w:rsidRPr="00A92ACA">
        <w:rPr>
          <w:color w:val="000000"/>
          <w:sz w:val="24"/>
          <w:szCs w:val="24"/>
        </w:rPr>
        <w:t xml:space="preserve">2. </w:t>
      </w:r>
      <w:r w:rsidR="00244E06" w:rsidRPr="00A92ACA">
        <w:rPr>
          <w:color w:val="000000"/>
          <w:sz w:val="24"/>
          <w:szCs w:val="24"/>
        </w:rPr>
        <w:t>З</w:t>
      </w:r>
      <w:r w:rsidRPr="00A92ACA">
        <w:rPr>
          <w:color w:val="000000"/>
          <w:sz w:val="24"/>
          <w:szCs w:val="24"/>
        </w:rPr>
        <w:t xml:space="preserve">олотов С.Ю. Проектирование информационных систем [Электронный ресурс] : учебное пособие / С.Ю. Золотов. — Электрон. текстовые данные. — Томск: Томский государственный университет систем управления и радиоэлектроники, Эль Контент, 2013. — 88 c. — 978-5-4332-0083-8. — Режим доступа: </w:t>
      </w:r>
      <w:hyperlink r:id="rId11" w:history="1">
        <w:r w:rsidR="00B354B3">
          <w:rPr>
            <w:rStyle w:val="a8"/>
            <w:sz w:val="24"/>
            <w:szCs w:val="24"/>
          </w:rPr>
          <w:t>http://www.iprbookshop.ru/13965.html</w:t>
        </w:r>
      </w:hyperlink>
    </w:p>
    <w:p w:rsidR="00613000" w:rsidRPr="00A92ACA" w:rsidRDefault="00613000" w:rsidP="00613000">
      <w:pPr>
        <w:keepNext/>
        <w:widowControl/>
        <w:tabs>
          <w:tab w:val="left" w:pos="708"/>
        </w:tabs>
        <w:autoSpaceDE/>
        <w:adjustRightInd/>
        <w:jc w:val="both"/>
        <w:rPr>
          <w:color w:val="000000"/>
          <w:sz w:val="24"/>
          <w:szCs w:val="24"/>
        </w:rPr>
      </w:pPr>
    </w:p>
    <w:p w:rsidR="00777B09" w:rsidRPr="00A92ACA" w:rsidRDefault="000B6B48" w:rsidP="00613000">
      <w:pPr>
        <w:keepNext/>
        <w:widowControl/>
        <w:tabs>
          <w:tab w:val="left" w:pos="708"/>
        </w:tabs>
        <w:autoSpaceDE/>
        <w:adjustRightInd/>
        <w:jc w:val="both"/>
        <w:rPr>
          <w:b/>
          <w:color w:val="000000"/>
          <w:sz w:val="24"/>
          <w:szCs w:val="24"/>
        </w:rPr>
      </w:pPr>
      <w:r w:rsidRPr="00A92ACA">
        <w:rPr>
          <w:b/>
          <w:color w:val="000000"/>
          <w:sz w:val="24"/>
          <w:szCs w:val="24"/>
        </w:rPr>
        <w:t>8</w:t>
      </w:r>
      <w:r w:rsidR="007F4B97" w:rsidRPr="00A92ACA">
        <w:rPr>
          <w:b/>
          <w:color w:val="000000"/>
          <w:sz w:val="24"/>
          <w:szCs w:val="24"/>
        </w:rPr>
        <w:t>.</w:t>
      </w:r>
      <w:r w:rsidR="00777B09" w:rsidRPr="00A92ACA">
        <w:rPr>
          <w:b/>
          <w:color w:val="000000"/>
          <w:sz w:val="24"/>
          <w:szCs w:val="24"/>
        </w:rPr>
        <w:t xml:space="preserve"> </w:t>
      </w:r>
      <w:r w:rsidR="007F4B97" w:rsidRPr="00A92ACA">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ЭБС </w:t>
      </w:r>
      <w:r w:rsidRPr="00A92ACA">
        <w:rPr>
          <w:rFonts w:ascii="Times New Roman" w:hAnsi="Times New Roman"/>
          <w:color w:val="000000"/>
          <w:sz w:val="24"/>
          <w:szCs w:val="24"/>
          <w:lang w:val="en-US"/>
        </w:rPr>
        <w:t>IPRBooks</w:t>
      </w:r>
      <w:r w:rsidRPr="00A92ACA">
        <w:rPr>
          <w:rFonts w:ascii="Times New Roman" w:hAnsi="Times New Roman"/>
          <w:color w:val="000000"/>
          <w:sz w:val="24"/>
          <w:szCs w:val="24"/>
        </w:rPr>
        <w:t xml:space="preserve">  Режим доступа: </w:t>
      </w:r>
      <w:hyperlink r:id="rId12" w:history="1">
        <w:r w:rsidR="00B354B3">
          <w:rPr>
            <w:rStyle w:val="a8"/>
            <w:rFonts w:ascii="Times New Roman" w:hAnsi="Times New Roman"/>
            <w:sz w:val="24"/>
            <w:szCs w:val="24"/>
          </w:rPr>
          <w:t>http://www.iprbookshop.ru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ЭБС издательства «Юрайт» Режим доступа: </w:t>
      </w:r>
      <w:hyperlink r:id="rId13" w:history="1">
        <w:r w:rsidR="00B354B3">
          <w:rPr>
            <w:rStyle w:val="a8"/>
            <w:rFonts w:ascii="Times New Roman" w:hAnsi="Times New Roman"/>
            <w:sz w:val="24"/>
            <w:szCs w:val="24"/>
          </w:rPr>
          <w:t>http://biblio-online.ru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B354B3">
          <w:rPr>
            <w:rStyle w:val="a8"/>
            <w:rFonts w:ascii="Times New Roman" w:hAnsi="Times New Roman"/>
            <w:sz w:val="24"/>
            <w:szCs w:val="24"/>
          </w:rPr>
          <w:t>http://window.edu.ru/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Научная электронная библиотека e-library.ru Режим доступа: </w:t>
      </w:r>
      <w:hyperlink r:id="rId15" w:history="1">
        <w:r w:rsidR="00B354B3">
          <w:rPr>
            <w:rStyle w:val="a8"/>
            <w:rFonts w:ascii="Times New Roman" w:hAnsi="Times New Roman"/>
            <w:sz w:val="24"/>
            <w:szCs w:val="24"/>
          </w:rPr>
          <w:t>http://elibrary.ru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Ресурсы издательства Elsevier Режим доступа:  </w:t>
      </w:r>
      <w:hyperlink r:id="rId16" w:history="1">
        <w:r w:rsidR="00B354B3">
          <w:rPr>
            <w:rStyle w:val="a8"/>
            <w:rFonts w:ascii="Times New Roman" w:hAnsi="Times New Roman"/>
            <w:sz w:val="24"/>
            <w:szCs w:val="24"/>
          </w:rPr>
          <w:t>http://www.sciencedirect.com</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Федеральный портал «Российское образование» Режим доступа:  </w:t>
      </w:r>
      <w:hyperlink r:id="rId17" w:history="1">
        <w:r w:rsidR="00BC0F85">
          <w:rPr>
            <w:rStyle w:val="a8"/>
            <w:rFonts w:ascii="Times New Roman" w:hAnsi="Times New Roman"/>
            <w:sz w:val="24"/>
            <w:szCs w:val="24"/>
          </w:rPr>
          <w:t>www.edu.ru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Журналы Кембриджского университета Режим доступа: </w:t>
      </w:r>
      <w:hyperlink r:id="rId18" w:history="1">
        <w:r w:rsidR="00B354B3">
          <w:rPr>
            <w:rStyle w:val="a8"/>
            <w:rFonts w:ascii="Times New Roman" w:hAnsi="Times New Roman"/>
            <w:sz w:val="24"/>
            <w:szCs w:val="24"/>
          </w:rPr>
          <w:t>http://journals.cambridge.org</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Журналы Оксфордского университета Режим доступа:  </w:t>
      </w:r>
      <w:hyperlink r:id="rId19" w:history="1">
        <w:r w:rsidR="00B354B3">
          <w:rPr>
            <w:rStyle w:val="a8"/>
            <w:rFonts w:ascii="Times New Roman" w:hAnsi="Times New Roman"/>
            <w:sz w:val="24"/>
            <w:szCs w:val="24"/>
          </w:rPr>
          <w:t>http://www.oxfordjoumals.org</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Словари и энциклопедии на Академике Режим доступа: </w:t>
      </w:r>
      <w:hyperlink r:id="rId20" w:history="1">
        <w:r w:rsidR="00B354B3">
          <w:rPr>
            <w:rStyle w:val="a8"/>
            <w:rFonts w:ascii="Times New Roman" w:hAnsi="Times New Roman"/>
            <w:sz w:val="24"/>
            <w:szCs w:val="24"/>
          </w:rPr>
          <w:t>http://dic.academic.ru/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B354B3">
          <w:rPr>
            <w:rStyle w:val="a8"/>
            <w:rFonts w:ascii="Times New Roman" w:hAnsi="Times New Roman"/>
            <w:sz w:val="24"/>
            <w:szCs w:val="24"/>
          </w:rPr>
          <w:t>http://www.benran.ru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Сайт Госкомстата РФ. Режим доступа: </w:t>
      </w:r>
      <w:hyperlink r:id="rId22" w:history="1">
        <w:r w:rsidR="00B354B3">
          <w:rPr>
            <w:rStyle w:val="a8"/>
            <w:rFonts w:ascii="Times New Roman" w:hAnsi="Times New Roman"/>
            <w:sz w:val="24"/>
            <w:szCs w:val="24"/>
          </w:rPr>
          <w:t>http://www.gks.ru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Сайт Российской государственной библиотеки. Режим доступа: </w:t>
      </w:r>
      <w:hyperlink r:id="rId23" w:history="1">
        <w:r w:rsidR="00B354B3">
          <w:rPr>
            <w:rStyle w:val="a8"/>
            <w:rFonts w:ascii="Times New Roman" w:hAnsi="Times New Roman"/>
            <w:sz w:val="24"/>
            <w:szCs w:val="24"/>
          </w:rPr>
          <w:t>http://diss.rsl.ru</w:t>
        </w:r>
      </w:hyperlink>
    </w:p>
    <w:p w:rsidR="00777B09" w:rsidRPr="00A92ACA" w:rsidRDefault="00777B09" w:rsidP="008926C3">
      <w:pPr>
        <w:pStyle w:val="a4"/>
        <w:numPr>
          <w:ilvl w:val="0"/>
          <w:numId w:val="5"/>
        </w:numPr>
        <w:spacing w:after="0" w:line="240" w:lineRule="auto"/>
        <w:ind w:left="0" w:firstLine="709"/>
        <w:jc w:val="both"/>
        <w:rPr>
          <w:rFonts w:ascii="Times New Roman" w:hAnsi="Times New Roman"/>
          <w:color w:val="000000"/>
          <w:sz w:val="24"/>
          <w:szCs w:val="24"/>
        </w:rPr>
      </w:pPr>
      <w:r w:rsidRPr="00A92ACA">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B354B3">
          <w:rPr>
            <w:rStyle w:val="a8"/>
            <w:rFonts w:ascii="Times New Roman" w:hAnsi="Times New Roman"/>
            <w:sz w:val="24"/>
            <w:szCs w:val="24"/>
          </w:rPr>
          <w:t>http://ru.spinform.ru</w:t>
        </w:r>
      </w:hyperlink>
    </w:p>
    <w:p w:rsidR="007F4B97" w:rsidRPr="00A92ACA" w:rsidRDefault="007F4B97" w:rsidP="00A76E53">
      <w:pPr>
        <w:ind w:firstLine="709"/>
        <w:jc w:val="both"/>
        <w:rPr>
          <w:rFonts w:eastAsia="Calibri"/>
          <w:color w:val="000000"/>
          <w:sz w:val="24"/>
          <w:szCs w:val="24"/>
        </w:rPr>
      </w:pPr>
      <w:r w:rsidRPr="00A92ACA">
        <w:rPr>
          <w:color w:val="000000"/>
          <w:sz w:val="24"/>
          <w:szCs w:val="24"/>
        </w:rPr>
        <w:t xml:space="preserve">Каждый обучающийся </w:t>
      </w:r>
      <w:r w:rsidR="00777B09" w:rsidRPr="00A92ACA">
        <w:rPr>
          <w:color w:val="000000"/>
          <w:sz w:val="24"/>
          <w:szCs w:val="24"/>
        </w:rPr>
        <w:t>Омской гуманитарной академии</w:t>
      </w:r>
      <w:r w:rsidRPr="00A92ACA">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92ACA">
        <w:rPr>
          <w:rFonts w:eastAsia="Calibri"/>
          <w:color w:val="000000"/>
          <w:sz w:val="24"/>
          <w:szCs w:val="24"/>
        </w:rPr>
        <w:t xml:space="preserve"> </w:t>
      </w:r>
      <w:r w:rsidRPr="00A92ACA">
        <w:rPr>
          <w:color w:val="000000"/>
          <w:sz w:val="24"/>
          <w:szCs w:val="24"/>
        </w:rPr>
        <w:t xml:space="preserve">информационно-образовательной среде </w:t>
      </w:r>
      <w:r w:rsidR="00777B09" w:rsidRPr="00A92ACA">
        <w:rPr>
          <w:color w:val="000000"/>
          <w:sz w:val="24"/>
          <w:szCs w:val="24"/>
        </w:rPr>
        <w:t>Академии</w:t>
      </w:r>
      <w:r w:rsidRPr="00A92ACA">
        <w:rPr>
          <w:color w:val="000000"/>
          <w:sz w:val="24"/>
          <w:szCs w:val="24"/>
        </w:rPr>
        <w:t>. Электронно-библиотечная система</w:t>
      </w:r>
      <w:r w:rsidRPr="00A92ACA">
        <w:rPr>
          <w:rFonts w:eastAsia="Calibri"/>
          <w:color w:val="000000"/>
          <w:sz w:val="24"/>
          <w:szCs w:val="24"/>
        </w:rPr>
        <w:t xml:space="preserve"> </w:t>
      </w:r>
      <w:r w:rsidRPr="00A92ACA">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92ACA">
        <w:rPr>
          <w:rFonts w:eastAsia="Calibri"/>
          <w:color w:val="000000"/>
          <w:sz w:val="24"/>
          <w:szCs w:val="24"/>
        </w:rPr>
        <w:t xml:space="preserve"> </w:t>
      </w:r>
      <w:r w:rsidRPr="00A92ACA">
        <w:rPr>
          <w:color w:val="000000"/>
          <w:sz w:val="24"/>
          <w:szCs w:val="24"/>
        </w:rPr>
        <w:t>доступ к информационно-телекоммуникационной сети «Интернет», и отвечает техническим требованиям орга</w:t>
      </w:r>
      <w:r w:rsidRPr="00A92ACA">
        <w:rPr>
          <w:color w:val="000000"/>
          <w:sz w:val="24"/>
          <w:szCs w:val="24"/>
        </w:rPr>
        <w:lastRenderedPageBreak/>
        <w:t>низации как на территории</w:t>
      </w:r>
      <w:r w:rsidRPr="00A92ACA">
        <w:rPr>
          <w:rFonts w:eastAsia="Calibri"/>
          <w:color w:val="000000"/>
          <w:sz w:val="24"/>
          <w:szCs w:val="24"/>
        </w:rPr>
        <w:t xml:space="preserve"> </w:t>
      </w:r>
      <w:r w:rsidRPr="00A92ACA">
        <w:rPr>
          <w:color w:val="000000"/>
          <w:sz w:val="24"/>
          <w:szCs w:val="24"/>
        </w:rPr>
        <w:t>организации, так и вне ее.</w:t>
      </w:r>
    </w:p>
    <w:p w:rsidR="007F4B97" w:rsidRPr="00A92ACA" w:rsidRDefault="007F4B97" w:rsidP="00A76E53">
      <w:pPr>
        <w:ind w:firstLine="709"/>
        <w:jc w:val="both"/>
        <w:rPr>
          <w:rFonts w:eastAsia="Calibri"/>
          <w:color w:val="000000"/>
          <w:sz w:val="24"/>
          <w:szCs w:val="24"/>
        </w:rPr>
      </w:pPr>
      <w:r w:rsidRPr="00A92ACA">
        <w:rPr>
          <w:color w:val="000000"/>
          <w:sz w:val="24"/>
          <w:szCs w:val="24"/>
        </w:rPr>
        <w:t>Электронная информационно-образовательная среда</w:t>
      </w:r>
      <w:r w:rsidR="005C20F0" w:rsidRPr="00A92ACA">
        <w:rPr>
          <w:color w:val="000000"/>
          <w:sz w:val="24"/>
          <w:szCs w:val="24"/>
        </w:rPr>
        <w:t xml:space="preserve"> </w:t>
      </w:r>
      <w:r w:rsidR="00777B09" w:rsidRPr="00A92ACA">
        <w:rPr>
          <w:color w:val="000000"/>
          <w:sz w:val="24"/>
          <w:szCs w:val="24"/>
        </w:rPr>
        <w:t>Академии</w:t>
      </w:r>
      <w:r w:rsidRPr="00A92ACA">
        <w:rPr>
          <w:color w:val="000000"/>
          <w:sz w:val="24"/>
          <w:szCs w:val="24"/>
        </w:rPr>
        <w:t xml:space="preserve"> обеспечивает:</w:t>
      </w:r>
      <w:r w:rsidRPr="00A92ACA">
        <w:rPr>
          <w:rFonts w:eastAsia="Calibri"/>
          <w:color w:val="000000"/>
          <w:sz w:val="24"/>
          <w:szCs w:val="24"/>
        </w:rPr>
        <w:t xml:space="preserve"> </w:t>
      </w:r>
      <w:r w:rsidRPr="00A92ACA">
        <w:rPr>
          <w:color w:val="000000"/>
          <w:sz w:val="24"/>
          <w:szCs w:val="24"/>
        </w:rPr>
        <w:t>доступ к учебным планам, рабочим программам дисциплин (модулей), практик, к</w:t>
      </w:r>
      <w:r w:rsidRPr="00A92ACA">
        <w:rPr>
          <w:rFonts w:eastAsia="Calibri"/>
          <w:color w:val="000000"/>
          <w:sz w:val="24"/>
          <w:szCs w:val="24"/>
        </w:rPr>
        <w:t xml:space="preserve"> </w:t>
      </w:r>
      <w:r w:rsidRPr="00A92ACA">
        <w:rPr>
          <w:color w:val="000000"/>
          <w:sz w:val="24"/>
          <w:szCs w:val="24"/>
        </w:rPr>
        <w:t>изданиям электронных библиотечных систем и электронным образовательным ресурсам,</w:t>
      </w:r>
      <w:r w:rsidRPr="00A92ACA">
        <w:rPr>
          <w:rFonts w:eastAsia="Calibri"/>
          <w:color w:val="000000"/>
          <w:sz w:val="24"/>
          <w:szCs w:val="24"/>
        </w:rPr>
        <w:t xml:space="preserve"> </w:t>
      </w:r>
      <w:r w:rsidRPr="00A92ACA">
        <w:rPr>
          <w:color w:val="000000"/>
          <w:sz w:val="24"/>
          <w:szCs w:val="24"/>
        </w:rPr>
        <w:t>указанным в рабочих программах;</w:t>
      </w:r>
      <w:r w:rsidRPr="00A92ACA">
        <w:rPr>
          <w:rFonts w:eastAsia="Calibri"/>
          <w:color w:val="000000"/>
          <w:sz w:val="24"/>
          <w:szCs w:val="24"/>
        </w:rPr>
        <w:t xml:space="preserve"> </w:t>
      </w:r>
      <w:r w:rsidRPr="00A92ACA">
        <w:rPr>
          <w:color w:val="000000"/>
          <w:sz w:val="24"/>
          <w:szCs w:val="24"/>
        </w:rPr>
        <w:t>фиксацию хода образовательного процесса, результатов промежуточной аттестации</w:t>
      </w:r>
      <w:r w:rsidRPr="00A92ACA">
        <w:rPr>
          <w:rFonts w:eastAsia="Calibri"/>
          <w:color w:val="000000"/>
          <w:sz w:val="24"/>
          <w:szCs w:val="24"/>
        </w:rPr>
        <w:t xml:space="preserve"> </w:t>
      </w:r>
      <w:r w:rsidRPr="00A92ACA">
        <w:rPr>
          <w:color w:val="000000"/>
          <w:sz w:val="24"/>
          <w:szCs w:val="24"/>
        </w:rPr>
        <w:t>и результатов освоения основной образовательной программы;</w:t>
      </w:r>
      <w:r w:rsidRPr="00A92ACA">
        <w:rPr>
          <w:rFonts w:eastAsia="Calibri"/>
          <w:color w:val="000000"/>
          <w:sz w:val="24"/>
          <w:szCs w:val="24"/>
        </w:rPr>
        <w:t xml:space="preserve"> </w:t>
      </w:r>
      <w:r w:rsidRPr="00A92ACA">
        <w:rPr>
          <w:color w:val="000000"/>
          <w:sz w:val="24"/>
          <w:szCs w:val="24"/>
        </w:rPr>
        <w:t>проведение всех видов занятий, процедур оценки результатов обучения, реализация</w:t>
      </w:r>
      <w:r w:rsidRPr="00A92ACA">
        <w:rPr>
          <w:rFonts w:eastAsia="Calibri"/>
          <w:color w:val="000000"/>
          <w:sz w:val="24"/>
          <w:szCs w:val="24"/>
        </w:rPr>
        <w:t xml:space="preserve"> </w:t>
      </w:r>
      <w:r w:rsidRPr="00A92ACA">
        <w:rPr>
          <w:color w:val="000000"/>
          <w:sz w:val="24"/>
          <w:szCs w:val="24"/>
        </w:rPr>
        <w:t>которых предусмотрена с применением электронного обучения, дистанционных</w:t>
      </w:r>
      <w:r w:rsidRPr="00A92ACA">
        <w:rPr>
          <w:rFonts w:eastAsia="Calibri"/>
          <w:color w:val="000000"/>
          <w:sz w:val="24"/>
          <w:szCs w:val="24"/>
        </w:rPr>
        <w:t xml:space="preserve"> </w:t>
      </w:r>
      <w:r w:rsidRPr="00A92ACA">
        <w:rPr>
          <w:color w:val="000000"/>
          <w:sz w:val="24"/>
          <w:szCs w:val="24"/>
        </w:rPr>
        <w:t>образовательных технологий;</w:t>
      </w:r>
      <w:r w:rsidRPr="00A92ACA">
        <w:rPr>
          <w:rFonts w:eastAsia="Calibri"/>
          <w:color w:val="000000"/>
          <w:sz w:val="24"/>
          <w:szCs w:val="24"/>
        </w:rPr>
        <w:t xml:space="preserve"> </w:t>
      </w:r>
      <w:r w:rsidRPr="00A92ACA">
        <w:rPr>
          <w:color w:val="000000"/>
          <w:sz w:val="24"/>
          <w:szCs w:val="24"/>
        </w:rPr>
        <w:t>формирование электронного портфолио обучающегося, в том числе сохранение</w:t>
      </w:r>
      <w:r w:rsidRPr="00A92ACA">
        <w:rPr>
          <w:rFonts w:eastAsia="Calibri"/>
          <w:color w:val="000000"/>
          <w:sz w:val="24"/>
          <w:szCs w:val="24"/>
        </w:rPr>
        <w:t xml:space="preserve"> </w:t>
      </w:r>
      <w:r w:rsidRPr="00A92ACA">
        <w:rPr>
          <w:color w:val="000000"/>
          <w:sz w:val="24"/>
          <w:szCs w:val="24"/>
        </w:rPr>
        <w:t>работ обучающегося, рецензий и оценок на эти работы со стороны любых участников</w:t>
      </w:r>
      <w:r w:rsidRPr="00A92ACA">
        <w:rPr>
          <w:rFonts w:eastAsia="Calibri"/>
          <w:color w:val="000000"/>
          <w:sz w:val="24"/>
          <w:szCs w:val="24"/>
        </w:rPr>
        <w:t xml:space="preserve"> </w:t>
      </w:r>
      <w:r w:rsidRPr="00A92ACA">
        <w:rPr>
          <w:color w:val="000000"/>
          <w:sz w:val="24"/>
          <w:szCs w:val="24"/>
        </w:rPr>
        <w:t>образовательного процесса;</w:t>
      </w:r>
      <w:r w:rsidRPr="00A92ACA">
        <w:rPr>
          <w:rFonts w:eastAsia="Calibri"/>
          <w:color w:val="000000"/>
          <w:sz w:val="24"/>
          <w:szCs w:val="24"/>
        </w:rPr>
        <w:t xml:space="preserve"> </w:t>
      </w:r>
      <w:r w:rsidRPr="00A92ACA">
        <w:rPr>
          <w:color w:val="000000"/>
          <w:sz w:val="24"/>
          <w:szCs w:val="24"/>
        </w:rPr>
        <w:t>взаимодействие между участниками образовательного процесса, в том числе</w:t>
      </w:r>
      <w:r w:rsidRPr="00A92ACA">
        <w:rPr>
          <w:rFonts w:eastAsia="Calibri"/>
          <w:color w:val="000000"/>
          <w:sz w:val="24"/>
          <w:szCs w:val="24"/>
        </w:rPr>
        <w:t xml:space="preserve"> </w:t>
      </w:r>
      <w:r w:rsidRPr="00A92ACA">
        <w:rPr>
          <w:color w:val="000000"/>
          <w:sz w:val="24"/>
          <w:szCs w:val="24"/>
        </w:rPr>
        <w:t>синхронное и (или) асинхронное взаимодействие посредством сети «Интернет».</w:t>
      </w:r>
    </w:p>
    <w:p w:rsidR="007F4B97" w:rsidRPr="00A92ACA" w:rsidRDefault="007F4B97" w:rsidP="00705FB5">
      <w:pPr>
        <w:widowControl/>
        <w:autoSpaceDE/>
        <w:autoSpaceDN/>
        <w:adjustRightInd/>
        <w:contextualSpacing/>
        <w:jc w:val="both"/>
        <w:rPr>
          <w:rFonts w:eastAsia="Calibri"/>
          <w:color w:val="000000"/>
          <w:sz w:val="24"/>
          <w:szCs w:val="24"/>
          <w:lang w:eastAsia="en-US"/>
        </w:rPr>
      </w:pPr>
    </w:p>
    <w:p w:rsidR="009528CA" w:rsidRPr="00A92ACA" w:rsidRDefault="000B6B48" w:rsidP="00705FB5">
      <w:pPr>
        <w:widowControl/>
        <w:autoSpaceDE/>
        <w:autoSpaceDN/>
        <w:adjustRightInd/>
        <w:ind w:firstLine="709"/>
        <w:contextualSpacing/>
        <w:jc w:val="both"/>
        <w:rPr>
          <w:rFonts w:eastAsia="Calibri"/>
          <w:b/>
          <w:color w:val="000000"/>
          <w:sz w:val="24"/>
          <w:szCs w:val="24"/>
          <w:lang w:eastAsia="en-US"/>
        </w:rPr>
      </w:pPr>
      <w:r w:rsidRPr="00A92ACA">
        <w:rPr>
          <w:rFonts w:eastAsia="Calibri"/>
          <w:b/>
          <w:color w:val="000000"/>
          <w:sz w:val="24"/>
          <w:szCs w:val="24"/>
          <w:lang w:eastAsia="en-US"/>
        </w:rPr>
        <w:t>9</w:t>
      </w:r>
      <w:r w:rsidR="00EE165B" w:rsidRPr="00A92ACA">
        <w:rPr>
          <w:rFonts w:eastAsia="Calibri"/>
          <w:b/>
          <w:color w:val="000000"/>
          <w:sz w:val="24"/>
          <w:szCs w:val="24"/>
          <w:lang w:eastAsia="en-US"/>
        </w:rPr>
        <w:t>.</w:t>
      </w:r>
      <w:r w:rsidR="009528CA" w:rsidRPr="00A92ACA">
        <w:rPr>
          <w:rFonts w:eastAsia="Calibri"/>
          <w:b/>
          <w:color w:val="000000"/>
          <w:sz w:val="24"/>
          <w:szCs w:val="24"/>
          <w:lang w:eastAsia="en-US"/>
        </w:rPr>
        <w:t xml:space="preserve"> </w:t>
      </w:r>
      <w:r w:rsidR="007F4B97" w:rsidRPr="00A92ACA">
        <w:rPr>
          <w:rFonts w:eastAsia="Calibri"/>
          <w:b/>
          <w:color w:val="000000"/>
          <w:sz w:val="24"/>
          <w:szCs w:val="24"/>
          <w:lang w:eastAsia="en-US"/>
        </w:rPr>
        <w:t>Методические указания для обу</w:t>
      </w:r>
      <w:r w:rsidR="009528CA" w:rsidRPr="00A92ACA">
        <w:rPr>
          <w:rFonts w:eastAsia="Calibri"/>
          <w:b/>
          <w:color w:val="000000"/>
          <w:sz w:val="24"/>
          <w:szCs w:val="24"/>
          <w:lang w:eastAsia="en-US"/>
        </w:rPr>
        <w:t>чающихся по освоению дисциплины</w:t>
      </w:r>
    </w:p>
    <w:p w:rsidR="007F4B97" w:rsidRPr="00A92ACA" w:rsidRDefault="007F4B97" w:rsidP="00A76E53">
      <w:pPr>
        <w:ind w:firstLine="709"/>
        <w:jc w:val="both"/>
        <w:rPr>
          <w:color w:val="000000"/>
          <w:sz w:val="24"/>
          <w:szCs w:val="24"/>
        </w:rPr>
      </w:pPr>
      <w:r w:rsidRPr="00A92ACA">
        <w:rPr>
          <w:color w:val="000000"/>
          <w:sz w:val="24"/>
          <w:szCs w:val="24"/>
        </w:rPr>
        <w:t>Для того чтобы успешно о</w:t>
      </w:r>
      <w:r w:rsidR="004E4DB2" w:rsidRPr="00A92ACA">
        <w:rPr>
          <w:color w:val="000000"/>
          <w:sz w:val="24"/>
          <w:szCs w:val="24"/>
        </w:rPr>
        <w:t xml:space="preserve">своить </w:t>
      </w:r>
      <w:r w:rsidRPr="00A92ACA">
        <w:rPr>
          <w:color w:val="000000"/>
          <w:sz w:val="24"/>
          <w:szCs w:val="24"/>
        </w:rPr>
        <w:t>дисциплин</w:t>
      </w:r>
      <w:r w:rsidR="004E4DB2" w:rsidRPr="00A92ACA">
        <w:rPr>
          <w:color w:val="000000"/>
          <w:sz w:val="24"/>
          <w:szCs w:val="24"/>
        </w:rPr>
        <w:t>у</w:t>
      </w:r>
      <w:r w:rsidRPr="00A92ACA">
        <w:rPr>
          <w:color w:val="000000"/>
          <w:sz w:val="24"/>
          <w:szCs w:val="24"/>
        </w:rPr>
        <w:t xml:space="preserve"> </w:t>
      </w:r>
      <w:r w:rsidR="009528CA" w:rsidRPr="00A92ACA">
        <w:rPr>
          <w:bCs/>
          <w:color w:val="000000"/>
          <w:sz w:val="24"/>
          <w:szCs w:val="24"/>
        </w:rPr>
        <w:t>«</w:t>
      </w:r>
      <w:r w:rsidR="00244E06" w:rsidRPr="00A92ACA">
        <w:rPr>
          <w:bCs/>
          <w:color w:val="000000"/>
          <w:sz w:val="24"/>
          <w:szCs w:val="24"/>
        </w:rPr>
        <w:t>Администрирование информационных систем</w:t>
      </w:r>
      <w:r w:rsidR="009528CA" w:rsidRPr="00A92ACA">
        <w:rPr>
          <w:bCs/>
          <w:color w:val="000000"/>
          <w:sz w:val="24"/>
          <w:szCs w:val="24"/>
        </w:rPr>
        <w:t>»</w:t>
      </w:r>
      <w:r w:rsidRPr="00A92ACA">
        <w:rPr>
          <w:bCs/>
          <w:color w:val="000000"/>
          <w:sz w:val="24"/>
          <w:szCs w:val="24"/>
        </w:rPr>
        <w:t xml:space="preserve"> </w:t>
      </w:r>
      <w:r w:rsidRPr="00A92ACA">
        <w:rPr>
          <w:color w:val="000000"/>
          <w:sz w:val="24"/>
          <w:szCs w:val="24"/>
        </w:rPr>
        <w:t xml:space="preserve">обучающиеся должны выполнить следующие </w:t>
      </w:r>
      <w:r w:rsidR="004E4DB2" w:rsidRPr="00A92ACA">
        <w:rPr>
          <w:color w:val="000000"/>
          <w:sz w:val="24"/>
          <w:szCs w:val="24"/>
        </w:rPr>
        <w:t xml:space="preserve">методические </w:t>
      </w:r>
      <w:r w:rsidRPr="00A92ACA">
        <w:rPr>
          <w:color w:val="000000"/>
          <w:sz w:val="24"/>
          <w:szCs w:val="24"/>
        </w:rPr>
        <w:t>указания</w:t>
      </w:r>
      <w:r w:rsidR="004E4DB2" w:rsidRPr="00A92ACA">
        <w:rPr>
          <w:color w:val="000000"/>
          <w:sz w:val="24"/>
          <w:szCs w:val="24"/>
        </w:rPr>
        <w:t>.</w:t>
      </w:r>
    </w:p>
    <w:p w:rsidR="007F4B97" w:rsidRPr="00A92ACA" w:rsidRDefault="007F4B97" w:rsidP="00A76E53">
      <w:pPr>
        <w:ind w:firstLine="709"/>
        <w:jc w:val="both"/>
        <w:rPr>
          <w:color w:val="000000"/>
          <w:sz w:val="24"/>
          <w:szCs w:val="24"/>
        </w:rPr>
      </w:pPr>
      <w:r w:rsidRPr="00A92ACA">
        <w:rPr>
          <w:color w:val="000000"/>
          <w:sz w:val="24"/>
          <w:szCs w:val="24"/>
        </w:rPr>
        <w:t xml:space="preserve">Методические указания для обучающихся по освоению дисциплины для подготовки к занятиям </w:t>
      </w:r>
      <w:r w:rsidRPr="00A92ACA">
        <w:rPr>
          <w:b/>
          <w:color w:val="000000"/>
          <w:sz w:val="24"/>
          <w:szCs w:val="24"/>
        </w:rPr>
        <w:t>лекционного типа</w:t>
      </w:r>
      <w:r w:rsidRPr="00A92ACA">
        <w:rPr>
          <w:color w:val="000000"/>
          <w:sz w:val="24"/>
          <w:szCs w:val="24"/>
        </w:rPr>
        <w:t>:</w:t>
      </w:r>
    </w:p>
    <w:p w:rsidR="007F4B97" w:rsidRPr="00A92ACA" w:rsidRDefault="007F4B97" w:rsidP="00A76E53">
      <w:pPr>
        <w:ind w:firstLine="709"/>
        <w:jc w:val="both"/>
        <w:rPr>
          <w:color w:val="000000"/>
          <w:sz w:val="24"/>
          <w:szCs w:val="24"/>
        </w:rPr>
      </w:pPr>
      <w:r w:rsidRPr="00A92ACA">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92ACA" w:rsidRDefault="007F4B97" w:rsidP="00A76E53">
      <w:pPr>
        <w:ind w:firstLine="709"/>
        <w:jc w:val="both"/>
        <w:rPr>
          <w:b/>
          <w:color w:val="000000"/>
          <w:sz w:val="24"/>
          <w:szCs w:val="24"/>
        </w:rPr>
      </w:pPr>
      <w:r w:rsidRPr="00A92ACA">
        <w:rPr>
          <w:color w:val="000000"/>
          <w:sz w:val="24"/>
          <w:szCs w:val="24"/>
        </w:rPr>
        <w:t xml:space="preserve"> Методические указания для обучающихся по освоению дисциплины для подготовки к занятиям </w:t>
      </w:r>
      <w:r w:rsidRPr="00A92ACA">
        <w:rPr>
          <w:b/>
          <w:color w:val="000000"/>
          <w:sz w:val="24"/>
          <w:szCs w:val="24"/>
        </w:rPr>
        <w:t xml:space="preserve">семинарского типа: </w:t>
      </w:r>
    </w:p>
    <w:p w:rsidR="007F4B97" w:rsidRPr="00A92ACA" w:rsidRDefault="007F4B97" w:rsidP="00A76E53">
      <w:pPr>
        <w:ind w:firstLine="709"/>
        <w:jc w:val="both"/>
        <w:rPr>
          <w:color w:val="000000"/>
          <w:sz w:val="24"/>
          <w:szCs w:val="24"/>
        </w:rPr>
      </w:pPr>
      <w:r w:rsidRPr="00A92ACA">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w:t>
      </w:r>
      <w:r w:rsidRPr="00A92ACA">
        <w:rPr>
          <w:color w:val="000000"/>
          <w:sz w:val="24"/>
          <w:szCs w:val="24"/>
        </w:rPr>
        <w:lastRenderedPageBreak/>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92ACA" w:rsidRDefault="007F4B97" w:rsidP="00A76E53">
      <w:pPr>
        <w:ind w:firstLine="709"/>
        <w:jc w:val="both"/>
        <w:rPr>
          <w:b/>
          <w:color w:val="000000"/>
          <w:sz w:val="24"/>
          <w:szCs w:val="24"/>
        </w:rPr>
      </w:pPr>
      <w:r w:rsidRPr="00A92ACA">
        <w:rPr>
          <w:color w:val="000000"/>
          <w:sz w:val="24"/>
          <w:szCs w:val="24"/>
        </w:rPr>
        <w:t xml:space="preserve">Методические указания для обучающихся по освоению дисциплины для </w:t>
      </w:r>
      <w:r w:rsidRPr="00A92ACA">
        <w:rPr>
          <w:b/>
          <w:color w:val="000000"/>
          <w:sz w:val="24"/>
          <w:szCs w:val="24"/>
        </w:rPr>
        <w:t>самостоятельной работы:</w:t>
      </w:r>
    </w:p>
    <w:p w:rsidR="007F4B97" w:rsidRPr="00A92ACA" w:rsidRDefault="007F4B97" w:rsidP="00A76E53">
      <w:pPr>
        <w:ind w:firstLine="709"/>
        <w:jc w:val="both"/>
        <w:rPr>
          <w:color w:val="000000"/>
          <w:sz w:val="24"/>
          <w:szCs w:val="24"/>
        </w:rPr>
      </w:pPr>
      <w:r w:rsidRPr="00A92ACA">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92ACA" w:rsidRDefault="007F4B97" w:rsidP="00A76E53">
      <w:pPr>
        <w:ind w:firstLine="709"/>
        <w:jc w:val="both"/>
        <w:rPr>
          <w:color w:val="000000"/>
          <w:sz w:val="24"/>
          <w:szCs w:val="24"/>
        </w:rPr>
      </w:pPr>
      <w:r w:rsidRPr="00A92ACA">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92ACA" w:rsidRDefault="007F4B97" w:rsidP="00A76E53">
      <w:pPr>
        <w:ind w:firstLine="709"/>
        <w:jc w:val="both"/>
        <w:rPr>
          <w:color w:val="000000"/>
          <w:sz w:val="24"/>
          <w:szCs w:val="24"/>
        </w:rPr>
      </w:pPr>
      <w:r w:rsidRPr="00A92ACA">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92ACA" w:rsidRDefault="007F4B97" w:rsidP="00A76E53">
      <w:pPr>
        <w:ind w:firstLine="709"/>
        <w:jc w:val="both"/>
        <w:rPr>
          <w:color w:val="000000"/>
          <w:sz w:val="24"/>
          <w:szCs w:val="24"/>
        </w:rPr>
      </w:pPr>
      <w:r w:rsidRPr="00A92ACA">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92ACA" w:rsidRDefault="007F4B97" w:rsidP="00A76E53">
      <w:pPr>
        <w:ind w:firstLine="709"/>
        <w:jc w:val="both"/>
        <w:rPr>
          <w:color w:val="000000"/>
          <w:sz w:val="24"/>
          <w:szCs w:val="24"/>
        </w:rPr>
      </w:pPr>
      <w:r w:rsidRPr="00A92ACA">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92ACA" w:rsidRDefault="007F4B97" w:rsidP="00A76E53">
      <w:pPr>
        <w:ind w:firstLine="709"/>
        <w:jc w:val="both"/>
        <w:rPr>
          <w:color w:val="000000"/>
          <w:sz w:val="24"/>
          <w:szCs w:val="24"/>
        </w:rPr>
      </w:pPr>
      <w:r w:rsidRPr="00A92ACA">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A92ACA" w:rsidRDefault="007F4B97" w:rsidP="00A76E53">
      <w:pPr>
        <w:ind w:firstLine="709"/>
        <w:jc w:val="both"/>
        <w:rPr>
          <w:color w:val="000000"/>
          <w:sz w:val="24"/>
          <w:szCs w:val="24"/>
        </w:rPr>
      </w:pPr>
      <w:r w:rsidRPr="00A92ACA">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92ACA" w:rsidRDefault="007F4B97" w:rsidP="00A76E53">
      <w:pPr>
        <w:ind w:firstLine="709"/>
        <w:jc w:val="both"/>
        <w:rPr>
          <w:color w:val="000000"/>
          <w:sz w:val="24"/>
          <w:szCs w:val="24"/>
        </w:rPr>
      </w:pPr>
      <w:r w:rsidRPr="00A92ACA">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92ACA" w:rsidRDefault="007F4B97" w:rsidP="00A76E53">
      <w:pPr>
        <w:ind w:firstLine="709"/>
        <w:jc w:val="both"/>
        <w:rPr>
          <w:color w:val="000000"/>
          <w:sz w:val="24"/>
          <w:szCs w:val="24"/>
        </w:rPr>
      </w:pPr>
      <w:r w:rsidRPr="00A92ACA">
        <w:rPr>
          <w:color w:val="000000"/>
          <w:sz w:val="24"/>
          <w:szCs w:val="24"/>
        </w:rPr>
        <w:t>Следующим этапом работы</w:t>
      </w:r>
      <w:r w:rsidRPr="00A92ACA">
        <w:rPr>
          <w:b/>
          <w:bCs/>
          <w:color w:val="000000"/>
          <w:sz w:val="24"/>
          <w:szCs w:val="24"/>
        </w:rPr>
        <w:t xml:space="preserve"> </w:t>
      </w:r>
      <w:r w:rsidRPr="00A92ACA">
        <w:rPr>
          <w:color w:val="000000"/>
          <w:sz w:val="24"/>
          <w:szCs w:val="24"/>
        </w:rPr>
        <w:t>с литературными источниками является создание кон</w:t>
      </w:r>
      <w:r w:rsidRPr="00A92ACA">
        <w:rPr>
          <w:color w:val="000000"/>
          <w:sz w:val="24"/>
          <w:szCs w:val="24"/>
        </w:rPr>
        <w:lastRenderedPageBreak/>
        <w:t>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92ACA" w:rsidRDefault="007F4B97" w:rsidP="00A76E53">
      <w:pPr>
        <w:ind w:firstLine="709"/>
        <w:jc w:val="both"/>
        <w:rPr>
          <w:color w:val="000000"/>
          <w:sz w:val="24"/>
          <w:szCs w:val="24"/>
        </w:rPr>
      </w:pPr>
      <w:r w:rsidRPr="00A92ACA">
        <w:rPr>
          <w:color w:val="000000"/>
          <w:sz w:val="24"/>
          <w:szCs w:val="24"/>
        </w:rPr>
        <w:t>Таким образом, при работе с источниками и литературой важно уметь:</w:t>
      </w:r>
    </w:p>
    <w:p w:rsidR="007F4B97"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готовить и презентовать развернутые сообщения типа доклада;</w:t>
      </w:r>
      <w:r w:rsidRPr="00A92ACA">
        <w:rPr>
          <w:rFonts w:eastAsia="Calibri"/>
          <w:b/>
          <w:bCs/>
          <w:i/>
          <w:iCs/>
          <w:color w:val="000000"/>
          <w:sz w:val="24"/>
          <w:szCs w:val="24"/>
          <w:lang w:eastAsia="en-US"/>
        </w:rPr>
        <w:t xml:space="preserve"> </w:t>
      </w:r>
    </w:p>
    <w:p w:rsidR="007F4B97"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 xml:space="preserve">пользоваться реферативными и справочными материалами; </w:t>
      </w:r>
    </w:p>
    <w:p w:rsidR="007F4B97"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A92ACA" w:rsidRDefault="007F4B97" w:rsidP="008926C3">
      <w:pPr>
        <w:widowControl/>
        <w:numPr>
          <w:ilvl w:val="0"/>
          <w:numId w:val="1"/>
        </w:numPr>
        <w:autoSpaceDE/>
        <w:autoSpaceDN/>
        <w:adjustRightInd/>
        <w:ind w:left="0" w:firstLine="709"/>
        <w:contextualSpacing/>
        <w:jc w:val="both"/>
        <w:rPr>
          <w:rFonts w:eastAsia="Calibri"/>
          <w:color w:val="000000"/>
          <w:sz w:val="24"/>
          <w:szCs w:val="24"/>
          <w:lang w:eastAsia="en-US"/>
        </w:rPr>
      </w:pPr>
      <w:r w:rsidRPr="00A92ACA">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A92ACA" w:rsidRDefault="007F4B97" w:rsidP="00A76E53">
      <w:pPr>
        <w:ind w:firstLine="709"/>
        <w:jc w:val="both"/>
        <w:rPr>
          <w:color w:val="000000"/>
          <w:sz w:val="24"/>
          <w:szCs w:val="24"/>
        </w:rPr>
      </w:pPr>
      <w:r w:rsidRPr="00A92ACA">
        <w:rPr>
          <w:b/>
          <w:bCs/>
          <w:color w:val="000000"/>
          <w:sz w:val="24"/>
          <w:szCs w:val="24"/>
        </w:rPr>
        <w:t>Подготовка к промежуточной аттестации</w:t>
      </w:r>
      <w:r w:rsidRPr="00A92ACA">
        <w:rPr>
          <w:bCs/>
          <w:color w:val="000000"/>
          <w:sz w:val="24"/>
          <w:szCs w:val="24"/>
        </w:rPr>
        <w:t>:</w:t>
      </w:r>
    </w:p>
    <w:p w:rsidR="007F4B97" w:rsidRPr="00A92ACA" w:rsidRDefault="007F4B97" w:rsidP="00A76E53">
      <w:pPr>
        <w:ind w:firstLine="709"/>
        <w:jc w:val="both"/>
        <w:rPr>
          <w:color w:val="000000"/>
          <w:sz w:val="24"/>
          <w:szCs w:val="24"/>
        </w:rPr>
      </w:pPr>
      <w:r w:rsidRPr="00A92ACA">
        <w:rPr>
          <w:color w:val="000000"/>
          <w:sz w:val="24"/>
          <w:szCs w:val="24"/>
        </w:rPr>
        <w:t>При подготовке к промежуточной аттестации целесообразно:</w:t>
      </w:r>
    </w:p>
    <w:p w:rsidR="007F4B97" w:rsidRPr="00A92ACA" w:rsidRDefault="007F4B97" w:rsidP="00A76E53">
      <w:pPr>
        <w:ind w:firstLine="709"/>
        <w:jc w:val="both"/>
        <w:rPr>
          <w:color w:val="000000"/>
          <w:sz w:val="24"/>
          <w:szCs w:val="24"/>
        </w:rPr>
      </w:pPr>
      <w:r w:rsidRPr="00A92ACA">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92ACA" w:rsidRDefault="007F4B97" w:rsidP="00A76E53">
      <w:pPr>
        <w:ind w:firstLine="709"/>
        <w:jc w:val="both"/>
        <w:rPr>
          <w:color w:val="000000"/>
          <w:sz w:val="24"/>
          <w:szCs w:val="24"/>
        </w:rPr>
      </w:pPr>
      <w:r w:rsidRPr="00A92ACA">
        <w:rPr>
          <w:color w:val="000000"/>
          <w:sz w:val="24"/>
          <w:szCs w:val="24"/>
        </w:rPr>
        <w:t>- внимательно прочитать рекомендованную литературу;</w:t>
      </w:r>
    </w:p>
    <w:p w:rsidR="007F4B97" w:rsidRPr="00A92ACA" w:rsidRDefault="007F4B97" w:rsidP="00A76E53">
      <w:pPr>
        <w:ind w:firstLine="709"/>
        <w:jc w:val="both"/>
        <w:rPr>
          <w:color w:val="000000"/>
          <w:sz w:val="24"/>
          <w:szCs w:val="24"/>
        </w:rPr>
      </w:pPr>
      <w:r w:rsidRPr="00A92ACA">
        <w:rPr>
          <w:color w:val="000000"/>
          <w:sz w:val="24"/>
          <w:szCs w:val="24"/>
        </w:rPr>
        <w:t xml:space="preserve">- составить краткие конспекты ответов (планы ответов). </w:t>
      </w:r>
    </w:p>
    <w:p w:rsidR="007F4B97" w:rsidRPr="00A92ACA" w:rsidRDefault="007F4B97" w:rsidP="00A76E53">
      <w:pPr>
        <w:ind w:firstLine="709"/>
        <w:jc w:val="both"/>
        <w:rPr>
          <w:color w:val="000000"/>
          <w:sz w:val="24"/>
          <w:szCs w:val="24"/>
        </w:rPr>
      </w:pPr>
    </w:p>
    <w:p w:rsidR="009528CA" w:rsidRPr="00A92ACA" w:rsidRDefault="000875BF" w:rsidP="00705FB5">
      <w:pPr>
        <w:widowControl/>
        <w:autoSpaceDE/>
        <w:adjustRightInd/>
        <w:ind w:firstLine="709"/>
        <w:contextualSpacing/>
        <w:jc w:val="both"/>
        <w:rPr>
          <w:rFonts w:eastAsia="Calibri"/>
          <w:b/>
          <w:color w:val="000000"/>
          <w:sz w:val="24"/>
          <w:szCs w:val="24"/>
          <w:lang w:eastAsia="en-US"/>
        </w:rPr>
      </w:pPr>
      <w:r w:rsidRPr="00A92ACA">
        <w:rPr>
          <w:rFonts w:eastAsia="Calibri"/>
          <w:b/>
          <w:color w:val="000000"/>
          <w:sz w:val="24"/>
          <w:szCs w:val="24"/>
          <w:lang w:eastAsia="en-US"/>
        </w:rPr>
        <w:t>1</w:t>
      </w:r>
      <w:r w:rsidR="000B6B48" w:rsidRPr="00A92ACA">
        <w:rPr>
          <w:rFonts w:eastAsia="Calibri"/>
          <w:b/>
          <w:color w:val="000000"/>
          <w:sz w:val="24"/>
          <w:szCs w:val="24"/>
          <w:lang w:eastAsia="en-US"/>
        </w:rPr>
        <w:t>0</w:t>
      </w:r>
      <w:r w:rsidRPr="00A92ACA">
        <w:rPr>
          <w:rFonts w:eastAsia="Calibri"/>
          <w:b/>
          <w:color w:val="000000"/>
          <w:sz w:val="24"/>
          <w:szCs w:val="24"/>
          <w:lang w:eastAsia="en-US"/>
        </w:rPr>
        <w:t>.</w:t>
      </w:r>
      <w:r w:rsidR="009528CA" w:rsidRPr="00A92ACA">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92ACA" w:rsidRDefault="00CF2B2F" w:rsidP="00705FB5">
      <w:pPr>
        <w:widowControl/>
        <w:autoSpaceDE/>
        <w:adjustRightInd/>
        <w:ind w:firstLine="709"/>
        <w:jc w:val="both"/>
        <w:rPr>
          <w:color w:val="000000"/>
          <w:sz w:val="24"/>
          <w:szCs w:val="24"/>
        </w:rPr>
      </w:pPr>
      <w:r w:rsidRPr="00A92ACA">
        <w:rPr>
          <w:color w:val="000000"/>
          <w:sz w:val="24"/>
          <w:szCs w:val="24"/>
        </w:rPr>
        <w:t>На практических занятиях студенты представляют компьютерные презентации, подготовленные ими в часы</w:t>
      </w:r>
      <w:r w:rsidR="00A275E4" w:rsidRPr="00A92ACA">
        <w:rPr>
          <w:color w:val="000000"/>
          <w:sz w:val="24"/>
          <w:szCs w:val="24"/>
        </w:rPr>
        <w:t xml:space="preserve"> </w:t>
      </w:r>
      <w:r w:rsidRPr="00A92ACA">
        <w:rPr>
          <w:color w:val="000000"/>
          <w:sz w:val="24"/>
          <w:szCs w:val="24"/>
        </w:rPr>
        <w:t>самостоятельной работы.</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92ACA">
        <w:rPr>
          <w:color w:val="000000"/>
          <w:sz w:val="24"/>
          <w:szCs w:val="24"/>
        </w:rPr>
        <w:t>, ЭБС Юрайт</w:t>
      </w:r>
      <w:r w:rsidRPr="00A92ACA">
        <w:rPr>
          <w:color w:val="000000"/>
          <w:sz w:val="24"/>
          <w:szCs w:val="24"/>
        </w:rPr>
        <w:t xml:space="preserve"> ) и электронным образовательным ресурсам, указанным в рабочих программах;</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92ACA" w:rsidRDefault="00CF2B2F" w:rsidP="00705FB5">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A92ACA">
        <w:rPr>
          <w:color w:val="000000"/>
          <w:sz w:val="24"/>
          <w:szCs w:val="24"/>
        </w:rPr>
        <w:t>заимодействие посредством сети «Интернет».</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lastRenderedPageBreak/>
        <w:t>•</w:t>
      </w:r>
      <w:r w:rsidRPr="00A92ACA">
        <w:rPr>
          <w:color w:val="000000"/>
          <w:sz w:val="24"/>
          <w:szCs w:val="24"/>
        </w:rPr>
        <w:tab/>
        <w:t>сбор, хранение, систематизация и выдача учебной и научной информации;</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обработка текстовой, графической и эмпирической информации;</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подготовка, конструирование и презентация итогов исследовательской и аналитической деятельности;</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92ACA" w:rsidRDefault="00CF2B2F" w:rsidP="00A76E53">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компьютерное тестирование;</w:t>
      </w:r>
    </w:p>
    <w:p w:rsidR="00CF2B2F" w:rsidRPr="00A92ACA" w:rsidRDefault="00CF2B2F" w:rsidP="00705FB5">
      <w:pPr>
        <w:widowControl/>
        <w:autoSpaceDE/>
        <w:adjustRightInd/>
        <w:ind w:firstLine="709"/>
        <w:jc w:val="both"/>
        <w:rPr>
          <w:color w:val="000000"/>
          <w:sz w:val="24"/>
          <w:szCs w:val="24"/>
        </w:rPr>
      </w:pPr>
      <w:r w:rsidRPr="00A92ACA">
        <w:rPr>
          <w:color w:val="000000"/>
          <w:sz w:val="24"/>
          <w:szCs w:val="24"/>
        </w:rPr>
        <w:t>•</w:t>
      </w:r>
      <w:r w:rsidRPr="00A92ACA">
        <w:rPr>
          <w:color w:val="000000"/>
          <w:sz w:val="24"/>
          <w:szCs w:val="24"/>
        </w:rPr>
        <w:tab/>
        <w:t>демонстрация мультимедийных материалов.</w:t>
      </w:r>
    </w:p>
    <w:p w:rsidR="00BF4ACD" w:rsidRPr="00A92ACA" w:rsidRDefault="00BF4ACD" w:rsidP="00BF4ACD">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ПЕРЕЧЕНЬ ПРОГРАММНОГО ОБЕСПЕЧЕНИЯ</w:t>
      </w:r>
    </w:p>
    <w:p w:rsidR="00BF4ACD" w:rsidRPr="00A92ACA" w:rsidRDefault="00BF4ACD" w:rsidP="00BF4ACD">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 Microsoft Windows 10 Professional</w:t>
      </w:r>
    </w:p>
    <w:p w:rsidR="00BF4ACD" w:rsidRPr="00A92ACA" w:rsidRDefault="00BF4ACD" w:rsidP="00BF4ACD">
      <w:pPr>
        <w:widowControl/>
        <w:shd w:val="clear" w:color="auto" w:fill="FFFFFF"/>
        <w:autoSpaceDE/>
        <w:autoSpaceDN/>
        <w:adjustRightInd/>
        <w:rPr>
          <w:rFonts w:ascii="yandex-sans" w:hAnsi="yandex-sans"/>
          <w:color w:val="000000"/>
          <w:sz w:val="23"/>
          <w:szCs w:val="23"/>
          <w:lang w:val="en-US"/>
        </w:rPr>
      </w:pPr>
      <w:r w:rsidRPr="00A92ACA">
        <w:rPr>
          <w:rFonts w:ascii="yandex-sans" w:hAnsi="yandex-sans"/>
          <w:color w:val="000000"/>
          <w:sz w:val="23"/>
          <w:szCs w:val="23"/>
          <w:lang w:val="en-US"/>
        </w:rPr>
        <w:t>• Microsoft Windows XP Professional SP3</w:t>
      </w:r>
    </w:p>
    <w:p w:rsidR="00BF4ACD" w:rsidRPr="00A92ACA" w:rsidRDefault="00BF4ACD" w:rsidP="00BF4ACD">
      <w:pPr>
        <w:widowControl/>
        <w:shd w:val="clear" w:color="auto" w:fill="FFFFFF"/>
        <w:autoSpaceDE/>
        <w:autoSpaceDN/>
        <w:adjustRightInd/>
        <w:rPr>
          <w:rFonts w:ascii="yandex-sans" w:hAnsi="yandex-sans"/>
          <w:color w:val="000000"/>
          <w:sz w:val="23"/>
          <w:szCs w:val="23"/>
          <w:lang w:val="en-US"/>
        </w:rPr>
      </w:pPr>
      <w:r w:rsidRPr="00A92ACA">
        <w:rPr>
          <w:rFonts w:ascii="yandex-sans" w:hAnsi="yandex-sans"/>
          <w:color w:val="000000"/>
          <w:sz w:val="23"/>
          <w:szCs w:val="23"/>
          <w:lang w:val="en-US"/>
        </w:rPr>
        <w:t>• Microsoft Office Professional 2007 Russian</w:t>
      </w:r>
    </w:p>
    <w:p w:rsidR="00BF4ACD" w:rsidRPr="00A92ACA" w:rsidRDefault="00BF4ACD" w:rsidP="00BF4ACD">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 Свободно распространяемый офисный пакет с открытым исходным кодом</w:t>
      </w:r>
    </w:p>
    <w:p w:rsidR="00BF4ACD" w:rsidRPr="00A92ACA" w:rsidRDefault="00BF4ACD" w:rsidP="00BF4ACD">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LibreOffice 6.0.3.2 Stable</w:t>
      </w:r>
    </w:p>
    <w:p w:rsidR="00BF4ACD" w:rsidRPr="00A92ACA" w:rsidRDefault="00BF4ACD" w:rsidP="00BF4ACD">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 Антивирус Касперского</w:t>
      </w:r>
    </w:p>
    <w:p w:rsidR="00BF4ACD" w:rsidRPr="00A92ACA" w:rsidRDefault="00BF4ACD" w:rsidP="00BF4ACD">
      <w:pPr>
        <w:widowControl/>
        <w:shd w:val="clear" w:color="auto" w:fill="FFFFFF"/>
        <w:autoSpaceDE/>
        <w:autoSpaceDN/>
        <w:adjustRightInd/>
        <w:rPr>
          <w:rFonts w:ascii="yandex-sans" w:hAnsi="yandex-sans"/>
          <w:color w:val="000000"/>
          <w:sz w:val="23"/>
          <w:szCs w:val="23"/>
        </w:rPr>
      </w:pPr>
      <w:r w:rsidRPr="00A92ACA">
        <w:rPr>
          <w:rFonts w:ascii="yandex-sans" w:hAnsi="yandex-sans"/>
          <w:color w:val="000000"/>
          <w:sz w:val="23"/>
          <w:szCs w:val="23"/>
        </w:rPr>
        <w:t>• Cистема управления курсами LMS Русский Moodle 3KL</w:t>
      </w:r>
    </w:p>
    <w:p w:rsidR="00A92ACA" w:rsidRDefault="00A92ACA" w:rsidP="00A92ACA">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A92ACA" w:rsidRDefault="00A92ACA" w:rsidP="00A92ACA">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B354B3">
          <w:rPr>
            <w:rStyle w:val="a8"/>
            <w:rFonts w:ascii="Times New Roman" w:hAnsi="Times New Roman"/>
            <w:sz w:val="24"/>
            <w:szCs w:val="24"/>
          </w:rPr>
          <w:t>http://www.consultant.ru/edu/student/study/</w:t>
        </w:r>
      </w:hyperlink>
    </w:p>
    <w:p w:rsidR="00A92ACA" w:rsidRDefault="00A92ACA" w:rsidP="00A92ACA">
      <w:pPr>
        <w:pStyle w:val="a4"/>
        <w:numPr>
          <w:ilvl w:val="0"/>
          <w:numId w:val="1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B354B3">
          <w:rPr>
            <w:rStyle w:val="a8"/>
            <w:rFonts w:ascii="Times New Roman" w:hAnsi="Times New Roman"/>
            <w:sz w:val="24"/>
            <w:szCs w:val="24"/>
          </w:rPr>
          <w:t>http://edu.garant.ru/omga/</w:t>
        </w:r>
      </w:hyperlink>
    </w:p>
    <w:p w:rsidR="00A92ACA" w:rsidRDefault="00A92ACA" w:rsidP="00A92ACA">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B354B3">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A92ACA" w:rsidRDefault="00A92ACA" w:rsidP="00A92ACA">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B354B3">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A92ACA" w:rsidRDefault="00A92ACA" w:rsidP="00A92ACA">
      <w:pPr>
        <w:pStyle w:val="a4"/>
        <w:numPr>
          <w:ilvl w:val="0"/>
          <w:numId w:val="10"/>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B354B3">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A92ACA" w:rsidRDefault="00A92ACA" w:rsidP="00A92ACA">
      <w:pPr>
        <w:pStyle w:val="a4"/>
        <w:numPr>
          <w:ilvl w:val="0"/>
          <w:numId w:val="10"/>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B354B3">
          <w:rPr>
            <w:rStyle w:val="a8"/>
            <w:rFonts w:ascii="Times New Roman" w:eastAsia="Times New Roman" w:hAnsi="Times New Roman"/>
            <w:sz w:val="24"/>
          </w:rPr>
          <w:t>http://www.gumer.info/bibliotek_Buks/Pedagog/index.php</w:t>
        </w:r>
      </w:hyperlink>
    </w:p>
    <w:p w:rsidR="00A92ACA" w:rsidRDefault="00A92ACA" w:rsidP="00A92ACA">
      <w:pPr>
        <w:ind w:firstLine="709"/>
        <w:jc w:val="both"/>
        <w:rPr>
          <w:b/>
          <w:sz w:val="24"/>
          <w:szCs w:val="24"/>
        </w:rPr>
      </w:pPr>
    </w:p>
    <w:p w:rsidR="00A92ACA" w:rsidRDefault="00A92ACA" w:rsidP="00A92ACA">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A92ACA" w:rsidRDefault="00A92ACA" w:rsidP="00A92ACA">
      <w:pPr>
        <w:ind w:firstLine="709"/>
        <w:jc w:val="both"/>
        <w:rPr>
          <w:b/>
          <w:sz w:val="24"/>
          <w:szCs w:val="24"/>
        </w:rPr>
      </w:pPr>
    </w:p>
    <w:p w:rsidR="00A92ACA" w:rsidRDefault="00A92ACA" w:rsidP="00A92ACA">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92ACA" w:rsidRDefault="00A92ACA" w:rsidP="00A92ACA">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92ACA" w:rsidRDefault="00A92ACA" w:rsidP="00A92ACA">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t>
      </w:r>
      <w:r>
        <w:rPr>
          <w:sz w:val="24"/>
          <w:szCs w:val="24"/>
        </w:rPr>
        <w:lastRenderedPageBreak/>
        <w:t>Windows 10,  Microsoft Office Professional Plus 2007;</w:t>
      </w:r>
    </w:p>
    <w:p w:rsidR="00A92ACA" w:rsidRDefault="00A92ACA" w:rsidP="00A92ACA">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A92ACA" w:rsidRDefault="00A92ACA" w:rsidP="00A92ACA">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0F8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A92ACA" w:rsidRDefault="00A92ACA" w:rsidP="00A92ACA">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A92ACA" w:rsidRDefault="00A92ACA" w:rsidP="00A92ACA">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C0F85">
          <w:rPr>
            <w:rStyle w:val="a8"/>
            <w:sz w:val="24"/>
            <w:szCs w:val="24"/>
          </w:rPr>
          <w:t>www.biblio-online.ru</w:t>
        </w:r>
      </w:hyperlink>
      <w:r>
        <w:rPr>
          <w:sz w:val="24"/>
          <w:szCs w:val="24"/>
        </w:rPr>
        <w:t xml:space="preserve"> </w:t>
      </w:r>
    </w:p>
    <w:p w:rsidR="00A92ACA" w:rsidRDefault="00A92ACA" w:rsidP="00A92ACA">
      <w:pPr>
        <w:ind w:firstLine="709"/>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2ACA" w:rsidRDefault="00A92ACA" w:rsidP="00A92ACA">
      <w:pPr>
        <w:widowControl/>
        <w:autoSpaceDE/>
        <w:adjustRightInd/>
        <w:ind w:firstLine="709"/>
        <w:jc w:val="both"/>
        <w:rPr>
          <w:color w:val="000000"/>
          <w:sz w:val="24"/>
          <w:szCs w:val="24"/>
        </w:rPr>
      </w:pPr>
    </w:p>
    <w:p w:rsidR="00A92ACA" w:rsidRDefault="00A92ACA" w:rsidP="00A92ACA">
      <w:pPr>
        <w:widowControl/>
        <w:autoSpaceDE/>
        <w:adjustRightInd/>
        <w:ind w:firstLine="709"/>
        <w:jc w:val="both"/>
        <w:rPr>
          <w:sz w:val="24"/>
          <w:szCs w:val="24"/>
        </w:rPr>
      </w:pPr>
    </w:p>
    <w:p w:rsidR="00A92ACA" w:rsidRDefault="00A92ACA" w:rsidP="00A92ACA">
      <w:pPr>
        <w:widowControl/>
        <w:tabs>
          <w:tab w:val="left" w:pos="993"/>
        </w:tabs>
        <w:autoSpaceDE/>
        <w:adjustRightInd/>
        <w:ind w:firstLine="709"/>
        <w:jc w:val="both"/>
        <w:rPr>
          <w:color w:val="000000"/>
          <w:sz w:val="24"/>
          <w:szCs w:val="24"/>
        </w:rPr>
      </w:pPr>
    </w:p>
    <w:p w:rsidR="00A92ACA" w:rsidRDefault="00A92ACA" w:rsidP="00A92ACA">
      <w:pPr>
        <w:widowControl/>
        <w:tabs>
          <w:tab w:val="left" w:pos="993"/>
        </w:tabs>
        <w:autoSpaceDE/>
        <w:adjustRightInd/>
        <w:ind w:firstLine="709"/>
        <w:jc w:val="both"/>
        <w:rPr>
          <w:b/>
          <w:color w:val="000000"/>
          <w:sz w:val="24"/>
          <w:szCs w:val="24"/>
        </w:rPr>
      </w:pPr>
    </w:p>
    <w:p w:rsidR="00A92ACA" w:rsidRDefault="00A92ACA" w:rsidP="00A92ACA">
      <w:pPr>
        <w:widowControl/>
        <w:autoSpaceDE/>
        <w:adjustRightInd/>
        <w:ind w:firstLine="709"/>
        <w:jc w:val="both"/>
        <w:rPr>
          <w:sz w:val="24"/>
          <w:szCs w:val="24"/>
        </w:rPr>
      </w:pPr>
    </w:p>
    <w:p w:rsidR="00A92ACA" w:rsidRPr="00793E1B" w:rsidRDefault="00A92ACA" w:rsidP="00A92ACA">
      <w:pPr>
        <w:widowControl/>
        <w:autoSpaceDE/>
        <w:adjustRightInd/>
        <w:ind w:firstLine="709"/>
        <w:jc w:val="both"/>
        <w:rPr>
          <w:color w:val="000000"/>
          <w:sz w:val="24"/>
          <w:szCs w:val="24"/>
        </w:rPr>
      </w:pPr>
    </w:p>
    <w:p w:rsidR="00FA5C55" w:rsidRPr="00A92ACA" w:rsidRDefault="00FA5C55" w:rsidP="00A92ACA">
      <w:pPr>
        <w:widowControl/>
        <w:autoSpaceDE/>
        <w:adjustRightInd/>
        <w:ind w:firstLine="709"/>
        <w:jc w:val="both"/>
        <w:rPr>
          <w:color w:val="000000"/>
          <w:sz w:val="24"/>
          <w:szCs w:val="24"/>
        </w:rPr>
      </w:pPr>
    </w:p>
    <w:sectPr w:rsidR="00FA5C55" w:rsidRPr="00A92ACA"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770" w:rsidRDefault="00412770" w:rsidP="00160BC1">
      <w:r>
        <w:separator/>
      </w:r>
    </w:p>
  </w:endnote>
  <w:endnote w:type="continuationSeparator" w:id="0">
    <w:p w:rsidR="00412770" w:rsidRDefault="0041277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287" w:usb1="000000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770" w:rsidRDefault="00412770" w:rsidP="00160BC1">
      <w:r>
        <w:separator/>
      </w:r>
    </w:p>
  </w:footnote>
  <w:footnote w:type="continuationSeparator" w:id="0">
    <w:p w:rsidR="00412770" w:rsidRDefault="0041277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00DC5F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3D0255"/>
    <w:multiLevelType w:val="hybridMultilevel"/>
    <w:tmpl w:val="D2EAE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C6D05C0"/>
    <w:multiLevelType w:val="hybridMultilevel"/>
    <w:tmpl w:val="AE4883C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15:restartNumberingAfterBreak="0">
    <w:nsid w:val="6BF030EF"/>
    <w:multiLevelType w:val="hybridMultilevel"/>
    <w:tmpl w:val="40661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9072D1"/>
    <w:multiLevelType w:val="hybridMultilevel"/>
    <w:tmpl w:val="009CB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3"/>
  </w:num>
  <w:num w:numId="6">
    <w:abstractNumId w:val="5"/>
  </w:num>
  <w:num w:numId="7">
    <w:abstractNumId w:val="7"/>
  </w:num>
  <w:num w:numId="8">
    <w:abstractNumId w:val="9"/>
  </w:num>
  <w:num w:numId="9">
    <w:abstractNumId w:val="1"/>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7D2C"/>
    <w:rsid w:val="00027E5B"/>
    <w:rsid w:val="00037461"/>
    <w:rsid w:val="00046DCB"/>
    <w:rsid w:val="00051AEE"/>
    <w:rsid w:val="00060A01"/>
    <w:rsid w:val="00064825"/>
    <w:rsid w:val="00064AA9"/>
    <w:rsid w:val="00070AB4"/>
    <w:rsid w:val="000834DE"/>
    <w:rsid w:val="000835F5"/>
    <w:rsid w:val="000875BF"/>
    <w:rsid w:val="000911D1"/>
    <w:rsid w:val="000924E2"/>
    <w:rsid w:val="00094039"/>
    <w:rsid w:val="000A4FAC"/>
    <w:rsid w:val="000A5DA5"/>
    <w:rsid w:val="000B1331"/>
    <w:rsid w:val="000B6B48"/>
    <w:rsid w:val="000B7795"/>
    <w:rsid w:val="000C4546"/>
    <w:rsid w:val="000C59FB"/>
    <w:rsid w:val="000D07C6"/>
    <w:rsid w:val="000D4429"/>
    <w:rsid w:val="000D6CD4"/>
    <w:rsid w:val="000D6DE5"/>
    <w:rsid w:val="000E37E9"/>
    <w:rsid w:val="00102E02"/>
    <w:rsid w:val="00110B94"/>
    <w:rsid w:val="00114770"/>
    <w:rsid w:val="001165D0"/>
    <w:rsid w:val="001166B7"/>
    <w:rsid w:val="001167A8"/>
    <w:rsid w:val="00127108"/>
    <w:rsid w:val="00127DEA"/>
    <w:rsid w:val="00131CDA"/>
    <w:rsid w:val="00132F57"/>
    <w:rsid w:val="001378B1"/>
    <w:rsid w:val="001525B8"/>
    <w:rsid w:val="00154638"/>
    <w:rsid w:val="0015639D"/>
    <w:rsid w:val="00160BC1"/>
    <w:rsid w:val="00161C70"/>
    <w:rsid w:val="00170657"/>
    <w:rsid w:val="001716A9"/>
    <w:rsid w:val="00171B60"/>
    <w:rsid w:val="00181AAB"/>
    <w:rsid w:val="00184F65"/>
    <w:rsid w:val="001871AA"/>
    <w:rsid w:val="001908B8"/>
    <w:rsid w:val="001A4F78"/>
    <w:rsid w:val="001A6533"/>
    <w:rsid w:val="001C2C78"/>
    <w:rsid w:val="001C3154"/>
    <w:rsid w:val="001C4FED"/>
    <w:rsid w:val="001C6305"/>
    <w:rsid w:val="001F11DE"/>
    <w:rsid w:val="00201C5F"/>
    <w:rsid w:val="00207E2E"/>
    <w:rsid w:val="00207FB7"/>
    <w:rsid w:val="00211C1B"/>
    <w:rsid w:val="002338C6"/>
    <w:rsid w:val="00240A81"/>
    <w:rsid w:val="00244E06"/>
    <w:rsid w:val="00245199"/>
    <w:rsid w:val="00251688"/>
    <w:rsid w:val="002578F0"/>
    <w:rsid w:val="00257F7F"/>
    <w:rsid w:val="002657BC"/>
    <w:rsid w:val="00276128"/>
    <w:rsid w:val="0027733F"/>
    <w:rsid w:val="00291D05"/>
    <w:rsid w:val="002933E5"/>
    <w:rsid w:val="002957FE"/>
    <w:rsid w:val="002A0D1B"/>
    <w:rsid w:val="002B024C"/>
    <w:rsid w:val="002B5AB9"/>
    <w:rsid w:val="002B6C87"/>
    <w:rsid w:val="002B734E"/>
    <w:rsid w:val="002C2EAE"/>
    <w:rsid w:val="002C3F08"/>
    <w:rsid w:val="002C7582"/>
    <w:rsid w:val="002D6AC0"/>
    <w:rsid w:val="002E4CB7"/>
    <w:rsid w:val="00301B1F"/>
    <w:rsid w:val="0030778C"/>
    <w:rsid w:val="00310F38"/>
    <w:rsid w:val="00315AB7"/>
    <w:rsid w:val="00316E04"/>
    <w:rsid w:val="0032166A"/>
    <w:rsid w:val="00330957"/>
    <w:rsid w:val="00333412"/>
    <w:rsid w:val="0033546E"/>
    <w:rsid w:val="00355C7E"/>
    <w:rsid w:val="003618C2"/>
    <w:rsid w:val="00363097"/>
    <w:rsid w:val="00365758"/>
    <w:rsid w:val="003668E3"/>
    <w:rsid w:val="00380BB0"/>
    <w:rsid w:val="00390B62"/>
    <w:rsid w:val="003979D3"/>
    <w:rsid w:val="003A3494"/>
    <w:rsid w:val="003A57B5"/>
    <w:rsid w:val="003A6FB0"/>
    <w:rsid w:val="003A71E4"/>
    <w:rsid w:val="003B7F71"/>
    <w:rsid w:val="003C4FDF"/>
    <w:rsid w:val="003E451A"/>
    <w:rsid w:val="003F0F77"/>
    <w:rsid w:val="00400491"/>
    <w:rsid w:val="00401C93"/>
    <w:rsid w:val="00407242"/>
    <w:rsid w:val="00407404"/>
    <w:rsid w:val="004110F5"/>
    <w:rsid w:val="00412770"/>
    <w:rsid w:val="00415995"/>
    <w:rsid w:val="00435249"/>
    <w:rsid w:val="0044356D"/>
    <w:rsid w:val="004578CB"/>
    <w:rsid w:val="0046365B"/>
    <w:rsid w:val="00470FF2"/>
    <w:rsid w:val="0047224A"/>
    <w:rsid w:val="0047572F"/>
    <w:rsid w:val="0047633A"/>
    <w:rsid w:val="00482FB1"/>
    <w:rsid w:val="0048300E"/>
    <w:rsid w:val="0049217A"/>
    <w:rsid w:val="004A2C0D"/>
    <w:rsid w:val="004A2E62"/>
    <w:rsid w:val="004A68C9"/>
    <w:rsid w:val="004B3F39"/>
    <w:rsid w:val="004C5477"/>
    <w:rsid w:val="004C5815"/>
    <w:rsid w:val="004C6DB3"/>
    <w:rsid w:val="004D3AF2"/>
    <w:rsid w:val="004D5447"/>
    <w:rsid w:val="004E0C3F"/>
    <w:rsid w:val="004E3D82"/>
    <w:rsid w:val="004E4CD6"/>
    <w:rsid w:val="004E4DB2"/>
    <w:rsid w:val="004E62F1"/>
    <w:rsid w:val="004E753A"/>
    <w:rsid w:val="004F0F62"/>
    <w:rsid w:val="004F3C72"/>
    <w:rsid w:val="0050187A"/>
    <w:rsid w:val="00502220"/>
    <w:rsid w:val="00516F43"/>
    <w:rsid w:val="00535A23"/>
    <w:rsid w:val="005362E6"/>
    <w:rsid w:val="00537A62"/>
    <w:rsid w:val="00540F31"/>
    <w:rsid w:val="00562681"/>
    <w:rsid w:val="00565480"/>
    <w:rsid w:val="005669CB"/>
    <w:rsid w:val="00572F9F"/>
    <w:rsid w:val="005816EA"/>
    <w:rsid w:val="00582969"/>
    <w:rsid w:val="00583C2E"/>
    <w:rsid w:val="00584FE8"/>
    <w:rsid w:val="00586FAD"/>
    <w:rsid w:val="005915BA"/>
    <w:rsid w:val="00591B36"/>
    <w:rsid w:val="005976A9"/>
    <w:rsid w:val="005A28FC"/>
    <w:rsid w:val="005A5271"/>
    <w:rsid w:val="005B1E3F"/>
    <w:rsid w:val="005B47CE"/>
    <w:rsid w:val="005C13E4"/>
    <w:rsid w:val="005C20F0"/>
    <w:rsid w:val="005C3AEB"/>
    <w:rsid w:val="005C3E07"/>
    <w:rsid w:val="005C7567"/>
    <w:rsid w:val="005D04CE"/>
    <w:rsid w:val="005D206B"/>
    <w:rsid w:val="005D5772"/>
    <w:rsid w:val="005D63DA"/>
    <w:rsid w:val="005D64CA"/>
    <w:rsid w:val="005E6D6C"/>
    <w:rsid w:val="005F2349"/>
    <w:rsid w:val="0060280D"/>
    <w:rsid w:val="006044B4"/>
    <w:rsid w:val="00607E17"/>
    <w:rsid w:val="006118F6"/>
    <w:rsid w:val="00613000"/>
    <w:rsid w:val="006160FB"/>
    <w:rsid w:val="006161AD"/>
    <w:rsid w:val="0062323B"/>
    <w:rsid w:val="00624E28"/>
    <w:rsid w:val="0062588F"/>
    <w:rsid w:val="00631B4C"/>
    <w:rsid w:val="00642A2F"/>
    <w:rsid w:val="006439F4"/>
    <w:rsid w:val="0065606F"/>
    <w:rsid w:val="00656AC4"/>
    <w:rsid w:val="0066037D"/>
    <w:rsid w:val="00676914"/>
    <w:rsid w:val="00676ED0"/>
    <w:rsid w:val="00683BC3"/>
    <w:rsid w:val="00687B3A"/>
    <w:rsid w:val="00692DD7"/>
    <w:rsid w:val="006B0CA3"/>
    <w:rsid w:val="006C5D4D"/>
    <w:rsid w:val="006D108C"/>
    <w:rsid w:val="006D15B6"/>
    <w:rsid w:val="006D163E"/>
    <w:rsid w:val="006D6805"/>
    <w:rsid w:val="006E5C19"/>
    <w:rsid w:val="00705814"/>
    <w:rsid w:val="00705FB5"/>
    <w:rsid w:val="007066B1"/>
    <w:rsid w:val="00713D44"/>
    <w:rsid w:val="007327FE"/>
    <w:rsid w:val="0074417A"/>
    <w:rsid w:val="007512C7"/>
    <w:rsid w:val="00752936"/>
    <w:rsid w:val="00760936"/>
    <w:rsid w:val="0076201E"/>
    <w:rsid w:val="00764497"/>
    <w:rsid w:val="007751FE"/>
    <w:rsid w:val="0077616D"/>
    <w:rsid w:val="00777B09"/>
    <w:rsid w:val="00781ADF"/>
    <w:rsid w:val="00783D3E"/>
    <w:rsid w:val="00785842"/>
    <w:rsid w:val="007865CB"/>
    <w:rsid w:val="0079390D"/>
    <w:rsid w:val="00793A7D"/>
    <w:rsid w:val="00793E1B"/>
    <w:rsid w:val="00793F01"/>
    <w:rsid w:val="007A5EE5"/>
    <w:rsid w:val="007A7E7B"/>
    <w:rsid w:val="007B2F12"/>
    <w:rsid w:val="007B6FF0"/>
    <w:rsid w:val="007C277B"/>
    <w:rsid w:val="007C3326"/>
    <w:rsid w:val="007D5CC1"/>
    <w:rsid w:val="007E10C6"/>
    <w:rsid w:val="007E6ABB"/>
    <w:rsid w:val="007F098D"/>
    <w:rsid w:val="007F4B97"/>
    <w:rsid w:val="007F7A4D"/>
    <w:rsid w:val="00801B83"/>
    <w:rsid w:val="00805B5D"/>
    <w:rsid w:val="00807E96"/>
    <w:rsid w:val="00820D1B"/>
    <w:rsid w:val="00823333"/>
    <w:rsid w:val="00823BA4"/>
    <w:rsid w:val="00823E5A"/>
    <w:rsid w:val="00825564"/>
    <w:rsid w:val="00825F42"/>
    <w:rsid w:val="008423FF"/>
    <w:rsid w:val="00853533"/>
    <w:rsid w:val="00855FA6"/>
    <w:rsid w:val="00857FC8"/>
    <w:rsid w:val="0086651C"/>
    <w:rsid w:val="0088272E"/>
    <w:rsid w:val="00883230"/>
    <w:rsid w:val="008870D9"/>
    <w:rsid w:val="008926C3"/>
    <w:rsid w:val="008A45AC"/>
    <w:rsid w:val="008B6331"/>
    <w:rsid w:val="008E5E59"/>
    <w:rsid w:val="008F7280"/>
    <w:rsid w:val="0090169E"/>
    <w:rsid w:val="00920199"/>
    <w:rsid w:val="00921868"/>
    <w:rsid w:val="00934D3D"/>
    <w:rsid w:val="00941875"/>
    <w:rsid w:val="00951F6B"/>
    <w:rsid w:val="009528CA"/>
    <w:rsid w:val="00954E45"/>
    <w:rsid w:val="00965998"/>
    <w:rsid w:val="00983E9F"/>
    <w:rsid w:val="009D016B"/>
    <w:rsid w:val="009D19D8"/>
    <w:rsid w:val="009E35D2"/>
    <w:rsid w:val="009F4070"/>
    <w:rsid w:val="00A02FD5"/>
    <w:rsid w:val="00A05801"/>
    <w:rsid w:val="00A21168"/>
    <w:rsid w:val="00A24D44"/>
    <w:rsid w:val="00A275E4"/>
    <w:rsid w:val="00A32A5F"/>
    <w:rsid w:val="00A40093"/>
    <w:rsid w:val="00A44F9E"/>
    <w:rsid w:val="00A567CD"/>
    <w:rsid w:val="00A606F4"/>
    <w:rsid w:val="00A6236E"/>
    <w:rsid w:val="00A63D90"/>
    <w:rsid w:val="00A701C9"/>
    <w:rsid w:val="00A75675"/>
    <w:rsid w:val="00A76E53"/>
    <w:rsid w:val="00A773F1"/>
    <w:rsid w:val="00A80C7C"/>
    <w:rsid w:val="00A91FD5"/>
    <w:rsid w:val="00A92ACA"/>
    <w:rsid w:val="00A9607B"/>
    <w:rsid w:val="00A96C48"/>
    <w:rsid w:val="00AA2A29"/>
    <w:rsid w:val="00AA6E7C"/>
    <w:rsid w:val="00AA72ED"/>
    <w:rsid w:val="00AB2091"/>
    <w:rsid w:val="00AB7944"/>
    <w:rsid w:val="00AD0669"/>
    <w:rsid w:val="00AD208A"/>
    <w:rsid w:val="00AD4A3C"/>
    <w:rsid w:val="00AE3177"/>
    <w:rsid w:val="00AF0A67"/>
    <w:rsid w:val="00AF61EB"/>
    <w:rsid w:val="00B01D1D"/>
    <w:rsid w:val="00B133F3"/>
    <w:rsid w:val="00B14F3F"/>
    <w:rsid w:val="00B3158D"/>
    <w:rsid w:val="00B354B3"/>
    <w:rsid w:val="00B35E44"/>
    <w:rsid w:val="00B5209B"/>
    <w:rsid w:val="00B542D4"/>
    <w:rsid w:val="00B54421"/>
    <w:rsid w:val="00B5556E"/>
    <w:rsid w:val="00B6127B"/>
    <w:rsid w:val="00B642B8"/>
    <w:rsid w:val="00B74BDC"/>
    <w:rsid w:val="00B817E2"/>
    <w:rsid w:val="00B917B7"/>
    <w:rsid w:val="00BB6C9A"/>
    <w:rsid w:val="00BB70FB"/>
    <w:rsid w:val="00BC0F85"/>
    <w:rsid w:val="00BE023D"/>
    <w:rsid w:val="00BF22FC"/>
    <w:rsid w:val="00BF4170"/>
    <w:rsid w:val="00BF4ACD"/>
    <w:rsid w:val="00C1245E"/>
    <w:rsid w:val="00C228C5"/>
    <w:rsid w:val="00C24EA8"/>
    <w:rsid w:val="00C26026"/>
    <w:rsid w:val="00C33468"/>
    <w:rsid w:val="00C3475E"/>
    <w:rsid w:val="00C35146"/>
    <w:rsid w:val="00C40C06"/>
    <w:rsid w:val="00C55E91"/>
    <w:rsid w:val="00C57635"/>
    <w:rsid w:val="00C65CA5"/>
    <w:rsid w:val="00C67066"/>
    <w:rsid w:val="00C70CA1"/>
    <w:rsid w:val="00C85DB0"/>
    <w:rsid w:val="00C90A7A"/>
    <w:rsid w:val="00C920E9"/>
    <w:rsid w:val="00C93F61"/>
    <w:rsid w:val="00C94464"/>
    <w:rsid w:val="00C953C9"/>
    <w:rsid w:val="00CA401A"/>
    <w:rsid w:val="00CB27ED"/>
    <w:rsid w:val="00CB61D6"/>
    <w:rsid w:val="00CC795B"/>
    <w:rsid w:val="00CE6C4B"/>
    <w:rsid w:val="00CF12C6"/>
    <w:rsid w:val="00CF2B2F"/>
    <w:rsid w:val="00CF6292"/>
    <w:rsid w:val="00CF6B12"/>
    <w:rsid w:val="00D02EB8"/>
    <w:rsid w:val="00D14FDC"/>
    <w:rsid w:val="00D152E4"/>
    <w:rsid w:val="00D1753D"/>
    <w:rsid w:val="00D23EFA"/>
    <w:rsid w:val="00D34B66"/>
    <w:rsid w:val="00D63339"/>
    <w:rsid w:val="00D761E8"/>
    <w:rsid w:val="00D83177"/>
    <w:rsid w:val="00D8506D"/>
    <w:rsid w:val="00D90307"/>
    <w:rsid w:val="00D971FD"/>
    <w:rsid w:val="00D97830"/>
    <w:rsid w:val="00DA3FFC"/>
    <w:rsid w:val="00DA489D"/>
    <w:rsid w:val="00DA48D3"/>
    <w:rsid w:val="00DB08E2"/>
    <w:rsid w:val="00DB0A35"/>
    <w:rsid w:val="00DB228F"/>
    <w:rsid w:val="00DC6660"/>
    <w:rsid w:val="00DC710F"/>
    <w:rsid w:val="00DD03B9"/>
    <w:rsid w:val="00DD6EB4"/>
    <w:rsid w:val="00DE38F3"/>
    <w:rsid w:val="00DE5CF4"/>
    <w:rsid w:val="00DF1076"/>
    <w:rsid w:val="00DF26AA"/>
    <w:rsid w:val="00DF7ED6"/>
    <w:rsid w:val="00E02CDE"/>
    <w:rsid w:val="00E103F9"/>
    <w:rsid w:val="00E11452"/>
    <w:rsid w:val="00E42AED"/>
    <w:rsid w:val="00E4451A"/>
    <w:rsid w:val="00E6540B"/>
    <w:rsid w:val="00E72419"/>
    <w:rsid w:val="00E72975"/>
    <w:rsid w:val="00E7465A"/>
    <w:rsid w:val="00E83A12"/>
    <w:rsid w:val="00E9119D"/>
    <w:rsid w:val="00E92238"/>
    <w:rsid w:val="00EA206F"/>
    <w:rsid w:val="00EA3690"/>
    <w:rsid w:val="00EB4A2C"/>
    <w:rsid w:val="00EC0AFD"/>
    <w:rsid w:val="00ED28E4"/>
    <w:rsid w:val="00ED510B"/>
    <w:rsid w:val="00ED789C"/>
    <w:rsid w:val="00EE165B"/>
    <w:rsid w:val="00EE4D57"/>
    <w:rsid w:val="00EF2FB3"/>
    <w:rsid w:val="00F00B76"/>
    <w:rsid w:val="00F06F17"/>
    <w:rsid w:val="00F14E9D"/>
    <w:rsid w:val="00F226CA"/>
    <w:rsid w:val="00F239D1"/>
    <w:rsid w:val="00F26A4D"/>
    <w:rsid w:val="00F322E1"/>
    <w:rsid w:val="00F342F7"/>
    <w:rsid w:val="00F40FEC"/>
    <w:rsid w:val="00F42521"/>
    <w:rsid w:val="00F42549"/>
    <w:rsid w:val="00F46D39"/>
    <w:rsid w:val="00F625A5"/>
    <w:rsid w:val="00F63ADF"/>
    <w:rsid w:val="00F63BBC"/>
    <w:rsid w:val="00F65AC8"/>
    <w:rsid w:val="00F76E7B"/>
    <w:rsid w:val="00F8007A"/>
    <w:rsid w:val="00F803A3"/>
    <w:rsid w:val="00F82192"/>
    <w:rsid w:val="00F8283A"/>
    <w:rsid w:val="00F96A96"/>
    <w:rsid w:val="00FA5C55"/>
    <w:rsid w:val="00FB05DD"/>
    <w:rsid w:val="00FB15A7"/>
    <w:rsid w:val="00FB2D3C"/>
    <w:rsid w:val="00FB3DFD"/>
    <w:rsid w:val="00FC306B"/>
    <w:rsid w:val="00FD3431"/>
    <w:rsid w:val="00FD6763"/>
    <w:rsid w:val="00FE1F73"/>
    <w:rsid w:val="00FE51A9"/>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51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styleId="af3">
    <w:name w:val="Body Text Indent"/>
    <w:aliases w:val="текст,Основной текст 1"/>
    <w:basedOn w:val="a"/>
    <w:link w:val="af4"/>
    <w:rsid w:val="00B35E44"/>
    <w:pPr>
      <w:widowControl/>
      <w:tabs>
        <w:tab w:val="num" w:pos="643"/>
      </w:tabs>
      <w:autoSpaceDE/>
      <w:autoSpaceDN/>
      <w:adjustRightInd/>
      <w:spacing w:line="360" w:lineRule="atLeast"/>
      <w:ind w:firstLine="482"/>
      <w:jc w:val="both"/>
    </w:pPr>
    <w:rPr>
      <w:rFonts w:ascii="TimesET" w:hAnsi="TimesET"/>
      <w:sz w:val="28"/>
    </w:rPr>
  </w:style>
  <w:style w:type="character" w:customStyle="1" w:styleId="af4">
    <w:name w:val="Основной текст с отступом Знак"/>
    <w:aliases w:val="текст Знак,Основной текст 1 Знак"/>
    <w:link w:val="af3"/>
    <w:rsid w:val="00B35E44"/>
    <w:rPr>
      <w:rFonts w:ascii="TimesET" w:eastAsia="Times New Roman" w:hAnsi="TimesET"/>
      <w:sz w:val="28"/>
    </w:rPr>
  </w:style>
  <w:style w:type="character" w:customStyle="1" w:styleId="a5">
    <w:name w:val="Абзац списка Знак"/>
    <w:link w:val="a4"/>
    <w:uiPriority w:val="99"/>
    <w:locked/>
    <w:rsid w:val="00A92ACA"/>
    <w:rPr>
      <w:sz w:val="22"/>
      <w:szCs w:val="22"/>
      <w:lang w:eastAsia="en-US"/>
    </w:rPr>
  </w:style>
  <w:style w:type="character" w:styleId="af5">
    <w:name w:val="Unresolved Mention"/>
    <w:basedOn w:val="a0"/>
    <w:uiPriority w:val="99"/>
    <w:semiHidden/>
    <w:unhideWhenUsed/>
    <w:rsid w:val="00D1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1142187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884036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595700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4355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7671.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3965.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737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414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49B9D7E-26D0-48C5-B4F8-BEF9C962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19</Pages>
  <Words>7566</Words>
  <Characters>43132</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50597</CharactersWithSpaces>
  <SharedDoc>false</SharedDoc>
  <HLinks>
    <vt:vector size="36" baseType="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4325458</vt:i4>
      </vt:variant>
      <vt:variant>
        <vt:i4>6</vt:i4>
      </vt:variant>
      <vt:variant>
        <vt:i4>0</vt:i4>
      </vt:variant>
      <vt:variant>
        <vt:i4>5</vt:i4>
      </vt:variant>
      <vt:variant>
        <vt:lpwstr>http://www.iprbookshop.ru/13965.html</vt:lpwstr>
      </vt:variant>
      <vt:variant>
        <vt:lpwstr/>
      </vt:variant>
      <vt:variant>
        <vt:i4>4653148</vt:i4>
      </vt:variant>
      <vt:variant>
        <vt:i4>3</vt:i4>
      </vt:variant>
      <vt:variant>
        <vt:i4>0</vt:i4>
      </vt:variant>
      <vt:variant>
        <vt:i4>5</vt:i4>
      </vt:variant>
      <vt:variant>
        <vt:lpwstr>http://www.iprbookshop.ru/67376.html</vt:lpwstr>
      </vt:variant>
      <vt:variant>
        <vt:lpwstr/>
      </vt:variant>
      <vt:variant>
        <vt:i4>4653148</vt:i4>
      </vt:variant>
      <vt:variant>
        <vt:i4>0</vt:i4>
      </vt:variant>
      <vt:variant>
        <vt:i4>0</vt:i4>
      </vt:variant>
      <vt:variant>
        <vt:i4>5</vt:i4>
      </vt:variant>
      <vt:variant>
        <vt:lpwstr>http://www.iprbookshop.ru/47671.html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2019-03-04T12:37:00Z</cp:lastPrinted>
  <dcterms:created xsi:type="dcterms:W3CDTF">2021-01-22T03:28:00Z</dcterms:created>
  <dcterms:modified xsi:type="dcterms:W3CDTF">2022-11-13T09:13:00Z</dcterms:modified>
</cp:coreProperties>
</file>